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BE" w:rsidRPr="00F85BEC" w:rsidRDefault="00EA61BE" w:rsidP="00F85BEC">
      <w:pPr>
        <w:widowControl w:val="0"/>
        <w:ind w:left="4678"/>
        <w:rPr>
          <w:sz w:val="28"/>
          <w:szCs w:val="28"/>
        </w:rPr>
      </w:pPr>
      <w:r w:rsidRPr="00F85BEC">
        <w:rPr>
          <w:sz w:val="28"/>
          <w:szCs w:val="28"/>
        </w:rPr>
        <w:t>ЗАТВЕРДЖЕНО</w:t>
      </w:r>
    </w:p>
    <w:p w:rsidR="00F85BEC" w:rsidRPr="00F85BEC" w:rsidRDefault="00EA61BE" w:rsidP="00F85BEC">
      <w:pPr>
        <w:pStyle w:val="af4"/>
        <w:widowControl w:val="0"/>
        <w:spacing w:before="0"/>
        <w:ind w:left="4678" w:firstLine="0"/>
        <w:rPr>
          <w:rFonts w:ascii="Times New Roman" w:hAnsi="Times New Roman"/>
          <w:sz w:val="28"/>
          <w:szCs w:val="28"/>
        </w:rPr>
      </w:pPr>
      <w:r w:rsidRPr="00F85BEC">
        <w:rPr>
          <w:rFonts w:ascii="Times New Roman" w:hAnsi="Times New Roman"/>
          <w:sz w:val="28"/>
          <w:szCs w:val="28"/>
        </w:rPr>
        <w:t xml:space="preserve">вченою радою комунального закладу «Кіровоградський обласний інститут післядипломної педагогічної освіти </w:t>
      </w:r>
    </w:p>
    <w:p w:rsidR="009D2F06" w:rsidRDefault="00EA61BE" w:rsidP="009D2F06">
      <w:pPr>
        <w:pStyle w:val="af4"/>
        <w:widowControl w:val="0"/>
        <w:spacing w:before="0"/>
        <w:ind w:left="4678" w:firstLine="0"/>
        <w:rPr>
          <w:rFonts w:ascii="Times New Roman" w:hAnsi="Times New Roman"/>
          <w:sz w:val="28"/>
          <w:szCs w:val="28"/>
        </w:rPr>
      </w:pPr>
      <w:r w:rsidRPr="00F85BEC">
        <w:rPr>
          <w:rFonts w:ascii="Times New Roman" w:hAnsi="Times New Roman"/>
          <w:sz w:val="28"/>
          <w:szCs w:val="28"/>
        </w:rPr>
        <w:t>імені Василя Сухомлинського</w:t>
      </w:r>
      <w:r w:rsidR="009D2F06">
        <w:rPr>
          <w:rFonts w:ascii="Times New Roman" w:hAnsi="Times New Roman"/>
          <w:sz w:val="28"/>
          <w:szCs w:val="28"/>
        </w:rPr>
        <w:t xml:space="preserve">» </w:t>
      </w:r>
    </w:p>
    <w:p w:rsidR="009D2F06" w:rsidRPr="009D2F06" w:rsidRDefault="009D2F06" w:rsidP="009D2F06">
      <w:pPr>
        <w:pStyle w:val="af4"/>
        <w:widowControl w:val="0"/>
        <w:spacing w:before="0"/>
        <w:ind w:left="467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від 26.12.2019 р. № 7)</w:t>
      </w:r>
    </w:p>
    <w:p w:rsidR="00EA61BE" w:rsidRPr="00F85BEC" w:rsidRDefault="00EA61BE" w:rsidP="00F85BEC">
      <w:pPr>
        <w:pStyle w:val="af4"/>
        <w:widowControl w:val="0"/>
        <w:spacing w:before="0"/>
        <w:ind w:left="4678" w:firstLine="0"/>
        <w:rPr>
          <w:rFonts w:ascii="Times New Roman" w:hAnsi="Times New Roman"/>
          <w:sz w:val="28"/>
          <w:szCs w:val="28"/>
        </w:rPr>
      </w:pPr>
    </w:p>
    <w:p w:rsidR="00F85BEC" w:rsidRPr="00F85BEC" w:rsidRDefault="00EA61BE" w:rsidP="00F85BEC">
      <w:pPr>
        <w:pStyle w:val="af4"/>
        <w:widowControl w:val="0"/>
        <w:spacing w:before="0"/>
        <w:ind w:left="4678" w:firstLine="0"/>
        <w:rPr>
          <w:rFonts w:ascii="Times New Roman" w:hAnsi="Times New Roman"/>
          <w:sz w:val="28"/>
          <w:szCs w:val="28"/>
        </w:rPr>
      </w:pPr>
      <w:r w:rsidRPr="00F85BEC">
        <w:rPr>
          <w:rFonts w:ascii="Times New Roman" w:hAnsi="Times New Roman"/>
          <w:sz w:val="28"/>
          <w:szCs w:val="28"/>
        </w:rPr>
        <w:t xml:space="preserve">Введено в дію наказом директора комунального закладу «Кіровоградський обласний інститут післядипломної педагогічної освіти імені </w:t>
      </w:r>
    </w:p>
    <w:p w:rsidR="00EA61BE" w:rsidRPr="00F85BEC" w:rsidRDefault="00EA61BE" w:rsidP="00F85BEC">
      <w:pPr>
        <w:pStyle w:val="af4"/>
        <w:widowControl w:val="0"/>
        <w:spacing w:before="0"/>
        <w:ind w:left="4678" w:firstLine="0"/>
        <w:rPr>
          <w:rFonts w:ascii="Times New Roman" w:hAnsi="Times New Roman"/>
          <w:sz w:val="28"/>
          <w:szCs w:val="28"/>
        </w:rPr>
      </w:pPr>
      <w:r w:rsidRPr="00F85BEC">
        <w:rPr>
          <w:rFonts w:ascii="Times New Roman" w:hAnsi="Times New Roman"/>
          <w:sz w:val="28"/>
          <w:szCs w:val="28"/>
        </w:rPr>
        <w:t>Василя Сухомлинського»</w:t>
      </w:r>
    </w:p>
    <w:p w:rsidR="00EA61BE" w:rsidRPr="00F85BEC" w:rsidRDefault="00EA61BE" w:rsidP="00F85BEC">
      <w:pPr>
        <w:pStyle w:val="af4"/>
        <w:widowControl w:val="0"/>
        <w:spacing w:before="0"/>
        <w:ind w:left="4678" w:firstLine="0"/>
        <w:rPr>
          <w:rFonts w:ascii="Times New Roman" w:hAnsi="Times New Roman"/>
          <w:sz w:val="28"/>
          <w:szCs w:val="28"/>
        </w:rPr>
      </w:pPr>
      <w:r w:rsidRPr="00F85BEC">
        <w:rPr>
          <w:rFonts w:ascii="Times New Roman" w:hAnsi="Times New Roman"/>
          <w:sz w:val="28"/>
          <w:szCs w:val="28"/>
        </w:rPr>
        <w:t xml:space="preserve">від ______2019 р. № _______ </w:t>
      </w:r>
    </w:p>
    <w:p w:rsidR="00EA61BE" w:rsidRPr="00F85BEC" w:rsidRDefault="00EA61BE" w:rsidP="00F85BEC">
      <w:pPr>
        <w:pStyle w:val="af4"/>
        <w:widowControl w:val="0"/>
        <w:spacing w:before="0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D06F37" w:rsidRPr="00F85BEC" w:rsidRDefault="00EA61BE" w:rsidP="00F85BEC">
      <w:pPr>
        <w:widowControl w:val="0"/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F85BEC">
        <w:rPr>
          <w:b/>
          <w:caps/>
          <w:sz w:val="28"/>
          <w:szCs w:val="28"/>
          <w:lang w:val="uk-UA"/>
        </w:rPr>
        <w:t>Програма</w:t>
      </w:r>
      <w:r w:rsidRPr="00F85BEC">
        <w:rPr>
          <w:b/>
          <w:sz w:val="28"/>
          <w:szCs w:val="28"/>
          <w:lang w:val="uk-UA"/>
        </w:rPr>
        <w:t xml:space="preserve"> </w:t>
      </w:r>
      <w:r w:rsidRPr="00F85BEC">
        <w:rPr>
          <w:b/>
          <w:caps/>
          <w:sz w:val="28"/>
          <w:szCs w:val="28"/>
          <w:lang w:val="uk-UA"/>
        </w:rPr>
        <w:t xml:space="preserve">підвищення кваліфікації </w:t>
      </w:r>
    </w:p>
    <w:p w:rsidR="00EA61BE" w:rsidRPr="00F85BEC" w:rsidRDefault="00EA61BE" w:rsidP="00F85BEC">
      <w:pPr>
        <w:widowControl w:val="0"/>
        <w:jc w:val="center"/>
        <w:rPr>
          <w:b/>
          <w:caps/>
          <w:sz w:val="28"/>
          <w:szCs w:val="28"/>
          <w:lang w:val="uk-UA"/>
        </w:rPr>
      </w:pPr>
      <w:r w:rsidRPr="00F85BEC">
        <w:rPr>
          <w:b/>
          <w:caps/>
          <w:sz w:val="28"/>
          <w:szCs w:val="28"/>
          <w:lang w:val="uk-UA"/>
        </w:rPr>
        <w:t>педагогічних працівникіВ</w:t>
      </w:r>
    </w:p>
    <w:p w:rsidR="00D06F37" w:rsidRPr="00F85BEC" w:rsidRDefault="0044588A" w:rsidP="00F85BEC">
      <w:pPr>
        <w:widowControl w:val="0"/>
        <w:rPr>
          <w:b/>
          <w:sz w:val="28"/>
          <w:szCs w:val="28"/>
          <w:lang w:val="uk-UA"/>
        </w:rPr>
      </w:pPr>
      <w:r w:rsidRPr="00F85BEC">
        <w:rPr>
          <w:b/>
          <w:sz w:val="28"/>
          <w:szCs w:val="28"/>
          <w:lang w:val="uk-UA"/>
        </w:rPr>
        <w:t xml:space="preserve">        </w:t>
      </w:r>
    </w:p>
    <w:p w:rsidR="00EA61BE" w:rsidRPr="00F85BEC" w:rsidRDefault="00EA61BE" w:rsidP="005C33F5">
      <w:pPr>
        <w:widowControl w:val="0"/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F85BEC">
        <w:rPr>
          <w:b/>
          <w:sz w:val="28"/>
          <w:szCs w:val="28"/>
          <w:lang w:val="uk-UA"/>
        </w:rPr>
        <w:t>Напрям:</w:t>
      </w:r>
      <w:r w:rsidRPr="00F85BEC">
        <w:rPr>
          <w:sz w:val="28"/>
          <w:szCs w:val="28"/>
          <w:lang w:val="uk-UA"/>
        </w:rPr>
        <w:t xml:space="preserve"> </w:t>
      </w:r>
      <w:r w:rsidR="00F85BEC">
        <w:rPr>
          <w:b/>
          <w:sz w:val="28"/>
          <w:szCs w:val="28"/>
          <w:lang w:val="uk-UA"/>
        </w:rPr>
        <w:t>розвиток  професійної</w:t>
      </w:r>
      <w:r w:rsidRPr="00F85BEC">
        <w:rPr>
          <w:b/>
          <w:sz w:val="28"/>
          <w:szCs w:val="28"/>
          <w:lang w:val="uk-UA"/>
        </w:rPr>
        <w:t xml:space="preserve"> компетентності  вчителів-дефектолог</w:t>
      </w:r>
      <w:r w:rsidR="00D06F37" w:rsidRPr="00F85BEC">
        <w:rPr>
          <w:b/>
          <w:sz w:val="28"/>
          <w:szCs w:val="28"/>
          <w:lang w:val="uk-UA"/>
        </w:rPr>
        <w:t>ів (</w:t>
      </w:r>
      <w:r w:rsidRPr="00F85BEC">
        <w:rPr>
          <w:b/>
          <w:sz w:val="28"/>
          <w:szCs w:val="28"/>
          <w:lang w:val="uk-UA"/>
        </w:rPr>
        <w:t>логопедів, тифлопедагогів,</w:t>
      </w:r>
      <w:r w:rsidR="00D06F37" w:rsidRPr="00F85BEC">
        <w:rPr>
          <w:b/>
          <w:sz w:val="28"/>
          <w:szCs w:val="28"/>
          <w:lang w:val="uk-UA"/>
        </w:rPr>
        <w:t xml:space="preserve"> </w:t>
      </w:r>
      <w:r w:rsidRPr="00F85BEC">
        <w:rPr>
          <w:b/>
          <w:sz w:val="28"/>
          <w:szCs w:val="28"/>
          <w:lang w:val="uk-UA"/>
        </w:rPr>
        <w:t>сурдопедагогів, олігофренопедагогів),</w:t>
      </w:r>
      <w:r w:rsidR="00D06F37" w:rsidRPr="00F85BEC">
        <w:rPr>
          <w:b/>
          <w:sz w:val="28"/>
          <w:szCs w:val="28"/>
          <w:lang w:val="uk-UA"/>
        </w:rPr>
        <w:t xml:space="preserve"> </w:t>
      </w:r>
      <w:r w:rsidRPr="00F85BEC">
        <w:rPr>
          <w:b/>
          <w:sz w:val="28"/>
          <w:szCs w:val="28"/>
          <w:lang w:val="uk-UA"/>
        </w:rPr>
        <w:t>вчителів-реабілітологів, асистентів вчителів-реабілітологів</w:t>
      </w:r>
      <w:r w:rsidR="00AA48C1" w:rsidRPr="00F85BEC">
        <w:rPr>
          <w:b/>
          <w:sz w:val="28"/>
          <w:szCs w:val="28"/>
          <w:lang w:val="uk-UA"/>
        </w:rPr>
        <w:t>, корекційних педагогів</w:t>
      </w:r>
      <w:r w:rsidR="00D06F37" w:rsidRPr="00F85BEC">
        <w:rPr>
          <w:b/>
          <w:sz w:val="28"/>
          <w:szCs w:val="28"/>
          <w:lang w:val="uk-UA"/>
        </w:rPr>
        <w:t>.</w:t>
      </w:r>
      <w:r w:rsidRPr="00F85BEC">
        <w:rPr>
          <w:sz w:val="28"/>
          <w:szCs w:val="28"/>
          <w:lang w:val="uk-UA"/>
        </w:rPr>
        <w:t xml:space="preserve">    </w:t>
      </w:r>
    </w:p>
    <w:p w:rsidR="00EA61BE" w:rsidRPr="00F85BEC" w:rsidRDefault="00EA61BE" w:rsidP="005C33F5">
      <w:pPr>
        <w:pStyle w:val="af4"/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bookmarkStart w:id="1" w:name="n416"/>
      <w:bookmarkEnd w:id="1"/>
      <w:r w:rsidRPr="00F85BEC">
        <w:rPr>
          <w:rFonts w:ascii="Times New Roman" w:hAnsi="Times New Roman"/>
          <w:b/>
          <w:sz w:val="28"/>
          <w:szCs w:val="28"/>
        </w:rPr>
        <w:t>Обсяг (тривалість):</w:t>
      </w:r>
      <w:r w:rsidRPr="00F85BEC">
        <w:rPr>
          <w:rFonts w:ascii="Times New Roman" w:hAnsi="Times New Roman"/>
          <w:sz w:val="28"/>
          <w:szCs w:val="28"/>
        </w:rPr>
        <w:t xml:space="preserve"> 30 годин</w:t>
      </w:r>
      <w:r w:rsidR="00A26DC6">
        <w:rPr>
          <w:rFonts w:ascii="Times New Roman" w:hAnsi="Times New Roman"/>
          <w:sz w:val="28"/>
          <w:szCs w:val="28"/>
        </w:rPr>
        <w:t>.</w:t>
      </w:r>
    </w:p>
    <w:p w:rsidR="00EA61BE" w:rsidRPr="00F85BEC" w:rsidRDefault="00EA61BE" w:rsidP="005C33F5">
      <w:pPr>
        <w:pStyle w:val="af4"/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F85BEC">
        <w:rPr>
          <w:rFonts w:ascii="Times New Roman" w:hAnsi="Times New Roman"/>
          <w:b/>
          <w:sz w:val="28"/>
          <w:szCs w:val="28"/>
        </w:rPr>
        <w:t>Вид підвищення кваліфікації:</w:t>
      </w:r>
      <w:r w:rsidRPr="00F85BEC">
        <w:rPr>
          <w:rFonts w:ascii="Times New Roman" w:hAnsi="Times New Roman"/>
          <w:sz w:val="28"/>
          <w:szCs w:val="28"/>
        </w:rPr>
        <w:t xml:space="preserve"> навчання за програмою підвищення кваліфікації.</w:t>
      </w:r>
    </w:p>
    <w:p w:rsidR="00EA61BE" w:rsidRPr="00F85BEC" w:rsidRDefault="00EA61BE" w:rsidP="005C33F5">
      <w:pPr>
        <w:pStyle w:val="af4"/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F85BEC">
        <w:rPr>
          <w:rFonts w:ascii="Times New Roman" w:hAnsi="Times New Roman"/>
          <w:b/>
          <w:sz w:val="28"/>
          <w:szCs w:val="28"/>
        </w:rPr>
        <w:t>Інституційна форма підвищення кваліфікації:</w:t>
      </w:r>
      <w:r w:rsidRPr="00F85BEC">
        <w:rPr>
          <w:rFonts w:ascii="Times New Roman" w:hAnsi="Times New Roman"/>
          <w:sz w:val="28"/>
          <w:szCs w:val="28"/>
        </w:rPr>
        <w:t xml:space="preserve"> очна (денна, вечірня).</w:t>
      </w:r>
    </w:p>
    <w:p w:rsidR="00EA61BE" w:rsidRPr="00F85BEC" w:rsidRDefault="00EA61BE" w:rsidP="005C33F5">
      <w:pPr>
        <w:pStyle w:val="af4"/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F85BEC">
        <w:rPr>
          <w:rFonts w:ascii="Times New Roman" w:hAnsi="Times New Roman"/>
          <w:b/>
          <w:sz w:val="28"/>
          <w:szCs w:val="28"/>
        </w:rPr>
        <w:t>Місце надання освітньої послуги:</w:t>
      </w:r>
      <w:r w:rsidRPr="00F85BEC">
        <w:rPr>
          <w:rFonts w:ascii="Times New Roman" w:hAnsi="Times New Roman"/>
          <w:sz w:val="28"/>
          <w:szCs w:val="28"/>
        </w:rPr>
        <w:t xml:space="preserve"> комунальний заклад «Кіровоградський обласний інститут післядипломної педагогічної освіти імені Василя Сухомлинського»</w:t>
      </w:r>
      <w:r w:rsidR="00E74058" w:rsidRPr="00F85BEC">
        <w:rPr>
          <w:rFonts w:ascii="Times New Roman" w:hAnsi="Times New Roman"/>
          <w:sz w:val="28"/>
          <w:szCs w:val="28"/>
        </w:rPr>
        <w:t>.</w:t>
      </w:r>
    </w:p>
    <w:p w:rsidR="00EA61BE" w:rsidRPr="00F85BEC" w:rsidRDefault="00EA61BE" w:rsidP="005C33F5">
      <w:pPr>
        <w:pStyle w:val="af4"/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F85BEC">
        <w:rPr>
          <w:rFonts w:ascii="Times New Roman" w:hAnsi="Times New Roman"/>
          <w:b/>
          <w:sz w:val="28"/>
          <w:szCs w:val="28"/>
        </w:rPr>
        <w:t>Вартість надання освітньої послуги:</w:t>
      </w:r>
      <w:r w:rsidRPr="00F85BEC">
        <w:rPr>
          <w:rFonts w:ascii="Times New Roman" w:hAnsi="Times New Roman"/>
          <w:sz w:val="28"/>
          <w:szCs w:val="28"/>
        </w:rPr>
        <w:t xml:space="preserve"> ____________ / безоплатне навчання</w:t>
      </w:r>
      <w:r w:rsidR="00A26DC6">
        <w:rPr>
          <w:rFonts w:ascii="Times New Roman" w:hAnsi="Times New Roman"/>
          <w:sz w:val="28"/>
          <w:szCs w:val="28"/>
        </w:rPr>
        <w:t>.</w:t>
      </w:r>
    </w:p>
    <w:p w:rsidR="00EA61BE" w:rsidRPr="00F85BEC" w:rsidRDefault="00AB3501" w:rsidP="00F85BEC">
      <w:pPr>
        <w:widowControl w:val="0"/>
        <w:spacing w:before="120" w:after="120"/>
        <w:ind w:right="476" w:firstLine="567"/>
        <w:jc w:val="both"/>
        <w:rPr>
          <w:b/>
          <w:bCs/>
          <w:sz w:val="28"/>
          <w:szCs w:val="28"/>
          <w:lang w:val="uk-UA"/>
        </w:rPr>
      </w:pPr>
      <w:r w:rsidRPr="00F85BEC">
        <w:rPr>
          <w:b/>
          <w:bCs/>
          <w:sz w:val="28"/>
          <w:szCs w:val="28"/>
          <w:lang w:val="uk-UA"/>
        </w:rPr>
        <w:t>Розробники</w:t>
      </w:r>
      <w:r w:rsidR="00EA61BE" w:rsidRPr="00F85BEC">
        <w:rPr>
          <w:b/>
          <w:bCs/>
          <w:sz w:val="28"/>
          <w:szCs w:val="28"/>
          <w:lang w:val="uk-UA"/>
        </w:rPr>
        <w:t xml:space="preserve">: </w:t>
      </w:r>
    </w:p>
    <w:p w:rsidR="003049AF" w:rsidRPr="00F85BEC" w:rsidRDefault="0044588A" w:rsidP="00F85BEC">
      <w:pPr>
        <w:widowControl w:val="0"/>
        <w:ind w:firstLine="567"/>
        <w:jc w:val="both"/>
        <w:rPr>
          <w:bCs/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>Валентина ВОЙТКО, старший викладач кафедри педагогіки, психології і корекційної освіти КЗ «КОІППО імені Василя Сухомлинського», кандидат педагогічних наук</w:t>
      </w:r>
      <w:r w:rsidR="00E74058" w:rsidRPr="00F85BEC">
        <w:rPr>
          <w:bCs/>
          <w:sz w:val="28"/>
          <w:szCs w:val="28"/>
          <w:lang w:val="uk-UA"/>
        </w:rPr>
        <w:t>;</w:t>
      </w:r>
    </w:p>
    <w:p w:rsidR="001558A1" w:rsidRPr="00F85BEC" w:rsidRDefault="001558A1" w:rsidP="00F85BEC">
      <w:pPr>
        <w:widowControl w:val="0"/>
        <w:ind w:firstLine="567"/>
        <w:jc w:val="both"/>
        <w:rPr>
          <w:bCs/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>Олександр ЖОСАН, завідувач кафедри педагогіки, психології і корекційної освіти КЗ «КОІППО імені Василя Сухомлинського», кандидат педагогічних наук</w:t>
      </w:r>
      <w:r w:rsidR="00A26DC6">
        <w:rPr>
          <w:bCs/>
          <w:sz w:val="28"/>
          <w:szCs w:val="28"/>
          <w:lang w:val="uk-UA"/>
        </w:rPr>
        <w:t>.</w:t>
      </w:r>
    </w:p>
    <w:p w:rsidR="001558A1" w:rsidRPr="00F85BEC" w:rsidRDefault="001558A1" w:rsidP="00F85BE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EA61BE" w:rsidRPr="00F85BEC" w:rsidRDefault="00805AF5" w:rsidP="00F85BE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F85BEC">
        <w:rPr>
          <w:b/>
          <w:bCs/>
          <w:sz w:val="28"/>
          <w:szCs w:val="28"/>
          <w:lang w:val="uk-UA"/>
        </w:rPr>
        <w:t xml:space="preserve"> </w:t>
      </w:r>
      <w:r w:rsidR="00EA61BE" w:rsidRPr="00F85BEC">
        <w:rPr>
          <w:color w:val="000000"/>
          <w:sz w:val="28"/>
          <w:szCs w:val="28"/>
        </w:rPr>
        <w:t xml:space="preserve">Програму </w:t>
      </w:r>
      <w:proofErr w:type="gramStart"/>
      <w:r w:rsidR="00EA61BE" w:rsidRPr="00F85BEC">
        <w:rPr>
          <w:color w:val="000000"/>
          <w:sz w:val="28"/>
          <w:szCs w:val="28"/>
        </w:rPr>
        <w:t>перев</w:t>
      </w:r>
      <w:proofErr w:type="gramEnd"/>
      <w:r w:rsidR="00EA61BE" w:rsidRPr="00F85BEC">
        <w:rPr>
          <w:color w:val="000000"/>
          <w:sz w:val="28"/>
          <w:szCs w:val="28"/>
        </w:rPr>
        <w:t>ірено</w:t>
      </w:r>
    </w:p>
    <w:p w:rsidR="00EA61BE" w:rsidRPr="00F85BEC" w:rsidRDefault="00EA61BE" w:rsidP="00F85BEC">
      <w:pPr>
        <w:widowControl w:val="0"/>
        <w:spacing w:before="120" w:after="120"/>
        <w:ind w:left="567" w:right="476"/>
        <w:jc w:val="both"/>
        <w:rPr>
          <w:color w:val="000000"/>
          <w:sz w:val="28"/>
          <w:szCs w:val="28"/>
        </w:rPr>
      </w:pPr>
      <w:r w:rsidRPr="00F85BEC">
        <w:rPr>
          <w:color w:val="000000"/>
          <w:sz w:val="28"/>
          <w:szCs w:val="28"/>
        </w:rPr>
        <w:t>«___» __________2019 р.</w:t>
      </w:r>
    </w:p>
    <w:p w:rsidR="00EA61BE" w:rsidRPr="00F85BEC" w:rsidRDefault="00EA61BE" w:rsidP="00F85BEC">
      <w:pPr>
        <w:widowControl w:val="0"/>
        <w:spacing w:before="120" w:after="120"/>
        <w:ind w:left="567" w:right="476"/>
        <w:jc w:val="both"/>
        <w:rPr>
          <w:b/>
          <w:sz w:val="28"/>
          <w:szCs w:val="28"/>
          <w:lang w:val="uk-UA"/>
        </w:rPr>
      </w:pPr>
      <w:r w:rsidRPr="00F85BEC">
        <w:rPr>
          <w:color w:val="000000"/>
          <w:sz w:val="28"/>
          <w:szCs w:val="28"/>
        </w:rPr>
        <w:t>Заступник директора _______________</w:t>
      </w:r>
      <w:r w:rsidR="00E74058" w:rsidRPr="00F85BEC">
        <w:rPr>
          <w:color w:val="000000"/>
          <w:sz w:val="28"/>
          <w:szCs w:val="28"/>
          <w:lang w:val="uk-UA"/>
        </w:rPr>
        <w:t>________</w:t>
      </w:r>
      <w:r w:rsidRPr="00F85BEC">
        <w:rPr>
          <w:color w:val="000000"/>
          <w:sz w:val="28"/>
          <w:szCs w:val="28"/>
        </w:rPr>
        <w:t xml:space="preserve"> </w:t>
      </w:r>
      <w:r w:rsidRPr="00F85BEC">
        <w:rPr>
          <w:bCs/>
          <w:sz w:val="28"/>
          <w:szCs w:val="28"/>
        </w:rPr>
        <w:t>Адам БИК</w:t>
      </w:r>
    </w:p>
    <w:p w:rsidR="00A26DC6" w:rsidRDefault="00A26DC6" w:rsidP="005C33F5">
      <w:pPr>
        <w:pStyle w:val="a4"/>
        <w:widowControl w:val="0"/>
        <w:spacing w:before="120"/>
        <w:ind w:firstLine="0"/>
        <w:rPr>
          <w:b/>
          <w:szCs w:val="28"/>
        </w:rPr>
      </w:pPr>
    </w:p>
    <w:p w:rsidR="009D2F06" w:rsidRPr="00F85BEC" w:rsidRDefault="009D2F06" w:rsidP="005C33F5">
      <w:pPr>
        <w:pStyle w:val="a4"/>
        <w:widowControl w:val="0"/>
        <w:spacing w:before="120"/>
        <w:ind w:firstLine="0"/>
        <w:rPr>
          <w:b/>
          <w:szCs w:val="28"/>
        </w:rPr>
      </w:pPr>
    </w:p>
    <w:p w:rsidR="00C83AF5" w:rsidRPr="00F85BEC" w:rsidRDefault="004502EA" w:rsidP="003143F4">
      <w:pPr>
        <w:pStyle w:val="a4"/>
        <w:widowControl w:val="0"/>
        <w:spacing w:after="120"/>
        <w:ind w:firstLine="709"/>
        <w:rPr>
          <w:b/>
          <w:szCs w:val="28"/>
        </w:rPr>
      </w:pPr>
      <w:r w:rsidRPr="00F85BEC">
        <w:rPr>
          <w:b/>
          <w:szCs w:val="28"/>
        </w:rPr>
        <w:t>Загальна характеристика програми</w:t>
      </w:r>
    </w:p>
    <w:p w:rsidR="00C83AF5" w:rsidRPr="00F85BEC" w:rsidRDefault="00C83AF5" w:rsidP="00F85BEC">
      <w:pPr>
        <w:pStyle w:val="a4"/>
        <w:widowControl w:val="0"/>
        <w:ind w:firstLine="709"/>
        <w:rPr>
          <w:szCs w:val="28"/>
        </w:rPr>
      </w:pPr>
      <w:r w:rsidRPr="00F85BEC">
        <w:rPr>
          <w:szCs w:val="28"/>
        </w:rPr>
        <w:t>Підвищення кваліфікації за</w:t>
      </w:r>
      <w:r w:rsidR="00A26DC6">
        <w:rPr>
          <w:szCs w:val="28"/>
        </w:rPr>
        <w:t xml:space="preserve"> напрямом «Р</w:t>
      </w:r>
      <w:r w:rsidR="00F85BEC">
        <w:rPr>
          <w:szCs w:val="28"/>
        </w:rPr>
        <w:t>озвиток  професійної</w:t>
      </w:r>
      <w:r w:rsidR="00D5393A">
        <w:rPr>
          <w:szCs w:val="28"/>
        </w:rPr>
        <w:t xml:space="preserve"> компетентності</w:t>
      </w:r>
      <w:r w:rsidRPr="00F85BEC">
        <w:rPr>
          <w:szCs w:val="28"/>
        </w:rPr>
        <w:t xml:space="preserve"> вчителів-дефектологів (логопедів, тифлопедагогів, сурдопедагогів, олігофренопедагогів), вчителів-реабілітологів, асистентів вчителів-реабілітологів, корекційних педагогів» (далі – педагоги) забезпечує кафедра педагогіки, пс</w:t>
      </w:r>
      <w:r w:rsidR="00A26DC6">
        <w:rPr>
          <w:szCs w:val="28"/>
        </w:rPr>
        <w:t>ихології і корекційної освіти комунального закладу</w:t>
      </w:r>
      <w:r w:rsidRPr="00F85BEC">
        <w:rPr>
          <w:szCs w:val="28"/>
        </w:rPr>
        <w:t xml:space="preserve"> «Кіровоградський обласний інститут післядипломної педагогічної імені Василя Сухомлинського». </w:t>
      </w:r>
    </w:p>
    <w:p w:rsidR="00C83AF5" w:rsidRPr="00F85BEC" w:rsidRDefault="00C83AF5" w:rsidP="00F85BEC">
      <w:pPr>
        <w:pStyle w:val="a4"/>
        <w:widowControl w:val="0"/>
        <w:ind w:firstLine="709"/>
        <w:rPr>
          <w:rStyle w:val="fontstyle01"/>
        </w:rPr>
      </w:pPr>
      <w:r w:rsidRPr="00F85BEC">
        <w:rPr>
          <w:rStyle w:val="fontstyle01"/>
        </w:rPr>
        <w:t xml:space="preserve">Головна ідея підвищення кваліфікації </w:t>
      </w:r>
      <w:r w:rsidR="00485B9D" w:rsidRPr="00F85BEC">
        <w:rPr>
          <w:szCs w:val="28"/>
        </w:rPr>
        <w:t xml:space="preserve">педагогів </w:t>
      </w:r>
      <w:r w:rsidRPr="00F85BEC">
        <w:rPr>
          <w:rStyle w:val="fontstyle01"/>
        </w:rPr>
        <w:t>полягає в забезпеченні індивідуально-особистісного та професійно-</w:t>
      </w:r>
      <w:r w:rsidR="00485B9D" w:rsidRPr="00F85BEC">
        <w:rPr>
          <w:rStyle w:val="fontstyle01"/>
        </w:rPr>
        <w:t xml:space="preserve">діяльнісного </w:t>
      </w:r>
      <w:r w:rsidRPr="00F85BEC">
        <w:rPr>
          <w:rStyle w:val="fontstyle01"/>
        </w:rPr>
        <w:t xml:space="preserve">самовдосконалення на основі активізації їхніх знань і вмінь із </w:t>
      </w:r>
      <w:r w:rsidR="00485B9D" w:rsidRPr="00F85BEC">
        <w:rPr>
          <w:rStyle w:val="fontstyle01"/>
        </w:rPr>
        <w:t xml:space="preserve">загальної і корекційної </w:t>
      </w:r>
      <w:r w:rsidRPr="00F85BEC">
        <w:rPr>
          <w:rStyle w:val="fontstyle01"/>
        </w:rPr>
        <w:t xml:space="preserve">педагогіки, </w:t>
      </w:r>
      <w:r w:rsidR="00485B9D" w:rsidRPr="00F85BEC">
        <w:rPr>
          <w:rStyle w:val="fontstyle01"/>
        </w:rPr>
        <w:t>дефектології, андрагогіки,</w:t>
      </w:r>
      <w:r w:rsidRPr="00F85BEC">
        <w:rPr>
          <w:rStyle w:val="fontstyle01"/>
        </w:rPr>
        <w:t xml:space="preserve"> психології, набутого професійного та життєвого дос</w:t>
      </w:r>
      <w:r w:rsidR="00485B9D" w:rsidRPr="00F85BEC">
        <w:rPr>
          <w:rStyle w:val="fontstyle01"/>
        </w:rPr>
        <w:t>віду відповідно до</w:t>
      </w:r>
      <w:r w:rsidRPr="00F85BEC">
        <w:rPr>
          <w:rStyle w:val="fontstyle01"/>
        </w:rPr>
        <w:t xml:space="preserve"> особистих інтересів, соціальних запитів щодо ефективного виконання</w:t>
      </w:r>
      <w:r w:rsidRPr="00F85BEC">
        <w:rPr>
          <w:color w:val="000000"/>
          <w:szCs w:val="28"/>
        </w:rPr>
        <w:t xml:space="preserve"> </w:t>
      </w:r>
      <w:r w:rsidRPr="00F85BEC">
        <w:rPr>
          <w:rStyle w:val="fontstyle01"/>
        </w:rPr>
        <w:t>посадово-функціональних обов’язків.</w:t>
      </w:r>
    </w:p>
    <w:p w:rsidR="00726BF7" w:rsidRDefault="004502EA" w:rsidP="00726BF7">
      <w:pPr>
        <w:pStyle w:val="a4"/>
        <w:widowControl w:val="0"/>
        <w:ind w:firstLine="709"/>
        <w:rPr>
          <w:color w:val="000000"/>
          <w:szCs w:val="28"/>
        </w:rPr>
      </w:pPr>
      <w:r w:rsidRPr="00F85BEC">
        <w:rPr>
          <w:color w:val="000000"/>
          <w:szCs w:val="28"/>
        </w:rPr>
        <w:t xml:space="preserve">Зміст програми, зокрема цілісний і системний добір модулів і тем, ураховує особливості професійної діяльності </w:t>
      </w:r>
      <w:r w:rsidRPr="00F85BEC">
        <w:rPr>
          <w:szCs w:val="28"/>
        </w:rPr>
        <w:t xml:space="preserve">вчителів-дефектологів (вчителів-логопедів, тифлопедагогів, сурдопедагогів, олігофренопедагогів), вчителів-реабілітологів, асистентів вчителів-реабілітологів, корекційних педагогів </w:t>
      </w:r>
      <w:r w:rsidR="00D60269">
        <w:rPr>
          <w:szCs w:val="28"/>
        </w:rPr>
        <w:t xml:space="preserve">            </w:t>
      </w:r>
      <w:r w:rsidRPr="00F85BEC">
        <w:rPr>
          <w:color w:val="000000"/>
          <w:szCs w:val="28"/>
        </w:rPr>
        <w:t xml:space="preserve">у контексті реалізації концепції «Нова українська школа» </w:t>
      </w:r>
      <w:r w:rsidR="003143F4" w:rsidRPr="00F43913">
        <w:rPr>
          <w:color w:val="000000"/>
          <w:szCs w:val="28"/>
        </w:rPr>
        <w:t xml:space="preserve">згідно з вимогами </w:t>
      </w:r>
      <w:r w:rsidR="003143F4" w:rsidRPr="00F43913">
        <w:rPr>
          <w:szCs w:val="28"/>
        </w:rPr>
        <w:t>Законів України «Про освіту», «Про загальну середню освіту», Положення про спеціальну школу, Положення про навчально-реабілітаційний центр</w:t>
      </w:r>
      <w:r w:rsidR="003143F4" w:rsidRPr="00F43913">
        <w:rPr>
          <w:rStyle w:val="rvts9"/>
          <w:bCs/>
          <w:color w:val="000000"/>
          <w:szCs w:val="28"/>
          <w:shd w:val="clear" w:color="auto" w:fill="FFFFFF"/>
        </w:rPr>
        <w:t xml:space="preserve">, Положення </w:t>
      </w:r>
      <w:r w:rsidR="003143F4" w:rsidRPr="00F43913">
        <w:rPr>
          <w:bCs/>
          <w:color w:val="000000"/>
          <w:szCs w:val="28"/>
          <w:shd w:val="clear" w:color="auto" w:fill="FFFFFF"/>
        </w:rPr>
        <w:t>про школу соціальної реабілітації</w:t>
      </w:r>
      <w:r w:rsidR="003143F4" w:rsidRPr="00F43913">
        <w:rPr>
          <w:rStyle w:val="rvts9"/>
          <w:bCs/>
          <w:color w:val="000000"/>
          <w:szCs w:val="28"/>
          <w:shd w:val="clear" w:color="auto" w:fill="FFFFFF"/>
        </w:rPr>
        <w:t xml:space="preserve"> та Положення </w:t>
      </w:r>
      <w:r w:rsidR="003143F4" w:rsidRPr="00F43913">
        <w:rPr>
          <w:bCs/>
          <w:color w:val="000000"/>
          <w:szCs w:val="28"/>
          <w:shd w:val="clear" w:color="auto" w:fill="FFFFFF"/>
        </w:rPr>
        <w:t xml:space="preserve">про професійне училище соціальної реабілітації, </w:t>
      </w:r>
      <w:r w:rsidR="003143F4" w:rsidRPr="00F43913">
        <w:rPr>
          <w:rStyle w:val="rvts9"/>
          <w:bCs/>
          <w:color w:val="000000"/>
          <w:szCs w:val="28"/>
          <w:shd w:val="clear" w:color="auto" w:fill="FFFFFF"/>
        </w:rPr>
        <w:t>Порядку</w:t>
      </w:r>
      <w:r w:rsidR="003143F4" w:rsidRPr="00F43913">
        <w:rPr>
          <w:szCs w:val="28"/>
        </w:rPr>
        <w:t xml:space="preserve"> </w:t>
      </w:r>
      <w:r w:rsidR="003143F4" w:rsidRPr="00F43913">
        <w:rPr>
          <w:bCs/>
          <w:color w:val="000000"/>
          <w:szCs w:val="28"/>
          <w:shd w:val="clear" w:color="auto" w:fill="FFFFFF"/>
        </w:rPr>
        <w:t>підвищення кваліфікації педагогічних і науково-педагогічних працівників</w:t>
      </w:r>
      <w:r w:rsidR="003143F4" w:rsidRPr="00F43913">
        <w:rPr>
          <w:color w:val="000000"/>
          <w:szCs w:val="28"/>
        </w:rPr>
        <w:t>; Національною рамкою кваліфікації, освітніми стандартами, вимогами до компетентностей педагогічних працівників.</w:t>
      </w:r>
    </w:p>
    <w:p w:rsidR="00726BF7" w:rsidRPr="00726BF7" w:rsidRDefault="00726BF7" w:rsidP="00726BF7">
      <w:pPr>
        <w:pStyle w:val="a4"/>
        <w:widowControl w:val="0"/>
        <w:ind w:firstLine="709"/>
        <w:rPr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6386"/>
        <w:gridCol w:w="3267"/>
      </w:tblGrid>
      <w:tr w:rsidR="00C83AF5" w:rsidRPr="00F85BEC" w:rsidTr="00F95802">
        <w:trPr>
          <w:trHeight w:val="292"/>
          <w:jc w:val="center"/>
        </w:trPr>
        <w:tc>
          <w:tcPr>
            <w:tcW w:w="6386" w:type="dxa"/>
          </w:tcPr>
          <w:p w:rsidR="00C83AF5" w:rsidRPr="00F85BEC" w:rsidRDefault="00C83AF5" w:rsidP="00D60269">
            <w:pPr>
              <w:pStyle w:val="a3"/>
              <w:widowControl w:val="0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Найменування показників</w:t>
            </w:r>
          </w:p>
        </w:tc>
        <w:tc>
          <w:tcPr>
            <w:tcW w:w="3267" w:type="dxa"/>
          </w:tcPr>
          <w:p w:rsidR="00C83AF5" w:rsidRPr="00F85BEC" w:rsidRDefault="00C83AF5" w:rsidP="00D60269">
            <w:pPr>
              <w:pStyle w:val="a3"/>
              <w:widowControl w:val="0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Характеристика програми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C83AF5" w:rsidP="00D60269">
            <w:pPr>
              <w:pStyle w:val="a3"/>
              <w:widowControl w:val="0"/>
              <w:rPr>
                <w:szCs w:val="28"/>
              </w:rPr>
            </w:pPr>
            <w:r w:rsidRPr="00F85BEC">
              <w:rPr>
                <w:szCs w:val="28"/>
              </w:rPr>
              <w:t xml:space="preserve">Мова викладання, навчання та контролю </w:t>
            </w:r>
          </w:p>
        </w:tc>
        <w:tc>
          <w:tcPr>
            <w:tcW w:w="3267" w:type="dxa"/>
          </w:tcPr>
          <w:p w:rsidR="00C83AF5" w:rsidRPr="00F85BEC" w:rsidRDefault="00C83AF5" w:rsidP="00D60269">
            <w:pPr>
              <w:pStyle w:val="a3"/>
              <w:widowControl w:val="0"/>
              <w:ind w:right="145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українська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A26DC6" w:rsidP="00D60269">
            <w:pPr>
              <w:pStyle w:val="a3"/>
              <w:widowControl w:val="0"/>
              <w:rPr>
                <w:szCs w:val="28"/>
              </w:rPr>
            </w:pPr>
            <w:r>
              <w:rPr>
                <w:szCs w:val="28"/>
              </w:rPr>
              <w:t>Загальний обсяг кредиті</w:t>
            </w:r>
            <w:r w:rsidR="00C83AF5" w:rsidRPr="00F85BEC">
              <w:rPr>
                <w:szCs w:val="28"/>
              </w:rPr>
              <w:t>в / годин</w:t>
            </w:r>
          </w:p>
        </w:tc>
        <w:tc>
          <w:tcPr>
            <w:tcW w:w="3267" w:type="dxa"/>
          </w:tcPr>
          <w:p w:rsidR="00C83AF5" w:rsidRPr="00F85BEC" w:rsidRDefault="00C83AF5" w:rsidP="00D60269">
            <w:pPr>
              <w:pStyle w:val="a3"/>
              <w:widowControl w:val="0"/>
              <w:ind w:right="145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1,5/30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C83AF5" w:rsidP="00D60269">
            <w:pPr>
              <w:pStyle w:val="a3"/>
              <w:widowControl w:val="0"/>
              <w:rPr>
                <w:szCs w:val="28"/>
              </w:rPr>
            </w:pPr>
            <w:r w:rsidRPr="00F85BEC">
              <w:rPr>
                <w:szCs w:val="28"/>
              </w:rPr>
              <w:t xml:space="preserve">Кількість змістових модулів </w:t>
            </w:r>
          </w:p>
        </w:tc>
        <w:tc>
          <w:tcPr>
            <w:tcW w:w="3267" w:type="dxa"/>
          </w:tcPr>
          <w:p w:rsidR="00C83AF5" w:rsidRPr="00F85BEC" w:rsidRDefault="00C83AF5" w:rsidP="00D60269">
            <w:pPr>
              <w:pStyle w:val="a3"/>
              <w:widowControl w:val="0"/>
              <w:ind w:right="4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2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C83AF5" w:rsidP="00D60269">
            <w:pPr>
              <w:pStyle w:val="a3"/>
              <w:widowControl w:val="0"/>
              <w:rPr>
                <w:szCs w:val="28"/>
              </w:rPr>
            </w:pPr>
            <w:r w:rsidRPr="00F85BEC">
              <w:rPr>
                <w:szCs w:val="28"/>
              </w:rPr>
              <w:t>Обсяг кредитів</w:t>
            </w:r>
          </w:p>
        </w:tc>
        <w:tc>
          <w:tcPr>
            <w:tcW w:w="3267" w:type="dxa"/>
          </w:tcPr>
          <w:p w:rsidR="00C83AF5" w:rsidRPr="00F85BEC" w:rsidRDefault="00C83AF5" w:rsidP="00D60269">
            <w:pPr>
              <w:pStyle w:val="a3"/>
              <w:widowControl w:val="0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1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C83AF5" w:rsidP="00D60269">
            <w:pPr>
              <w:pStyle w:val="a3"/>
              <w:widowControl w:val="0"/>
              <w:rPr>
                <w:szCs w:val="28"/>
              </w:rPr>
            </w:pPr>
            <w:r w:rsidRPr="00F85BEC">
              <w:rPr>
                <w:szCs w:val="28"/>
              </w:rPr>
              <w:t>Обсяг годин,</w:t>
            </w:r>
            <w:r w:rsidR="00A26DC6">
              <w:rPr>
                <w:szCs w:val="28"/>
              </w:rPr>
              <w:t xml:space="preserve"> у</w:t>
            </w:r>
            <w:r w:rsidRPr="00F85BEC">
              <w:rPr>
                <w:szCs w:val="28"/>
              </w:rPr>
              <w:t xml:space="preserve"> тому числі:</w:t>
            </w:r>
          </w:p>
        </w:tc>
        <w:tc>
          <w:tcPr>
            <w:tcW w:w="3267" w:type="dxa"/>
          </w:tcPr>
          <w:p w:rsidR="00C83AF5" w:rsidRPr="00F85BEC" w:rsidRDefault="00C83AF5" w:rsidP="00D60269">
            <w:pPr>
              <w:pStyle w:val="a3"/>
              <w:widowControl w:val="0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30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C83AF5" w:rsidP="00D60269">
            <w:pPr>
              <w:pStyle w:val="a3"/>
              <w:widowControl w:val="0"/>
              <w:rPr>
                <w:szCs w:val="28"/>
              </w:rPr>
            </w:pPr>
            <w:r w:rsidRPr="00F85BEC">
              <w:rPr>
                <w:szCs w:val="28"/>
              </w:rPr>
              <w:t>Лекційні</w:t>
            </w:r>
          </w:p>
        </w:tc>
        <w:tc>
          <w:tcPr>
            <w:tcW w:w="3267" w:type="dxa"/>
          </w:tcPr>
          <w:p w:rsidR="00C83AF5" w:rsidRPr="00F85BEC" w:rsidRDefault="00C83AF5" w:rsidP="00D60269">
            <w:pPr>
              <w:pStyle w:val="a3"/>
              <w:widowControl w:val="0"/>
              <w:ind w:right="-136" w:hanging="79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8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C83AF5" w:rsidP="00D60269">
            <w:pPr>
              <w:pStyle w:val="a3"/>
              <w:widowControl w:val="0"/>
              <w:rPr>
                <w:szCs w:val="28"/>
              </w:rPr>
            </w:pPr>
            <w:r w:rsidRPr="00F85BEC">
              <w:rPr>
                <w:szCs w:val="28"/>
              </w:rPr>
              <w:t>Практичні</w:t>
            </w:r>
          </w:p>
        </w:tc>
        <w:tc>
          <w:tcPr>
            <w:tcW w:w="3267" w:type="dxa"/>
          </w:tcPr>
          <w:p w:rsidR="00C83AF5" w:rsidRPr="00F85BEC" w:rsidRDefault="00C83AF5" w:rsidP="00D60269">
            <w:pPr>
              <w:pStyle w:val="a3"/>
              <w:widowControl w:val="0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12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0B5CB9" w:rsidP="00D60269">
            <w:pPr>
              <w:pStyle w:val="a3"/>
              <w:widowControl w:val="0"/>
              <w:rPr>
                <w:szCs w:val="28"/>
              </w:rPr>
            </w:pPr>
            <w:r w:rsidRPr="00F85BEC">
              <w:rPr>
                <w:szCs w:val="28"/>
                <w:lang w:val="ru-RU"/>
              </w:rPr>
              <w:t>В</w:t>
            </w:r>
            <w:r w:rsidR="00C83AF5" w:rsidRPr="00F85BEC">
              <w:rPr>
                <w:szCs w:val="28"/>
              </w:rPr>
              <w:t>хідне</w:t>
            </w:r>
            <w:r w:rsidRPr="00F85BEC">
              <w:rPr>
                <w:szCs w:val="28"/>
              </w:rPr>
              <w:t xml:space="preserve"> </w:t>
            </w:r>
            <w:r w:rsidR="00C83AF5" w:rsidRPr="00F85BEC">
              <w:rPr>
                <w:szCs w:val="28"/>
              </w:rPr>
              <w:t>/</w:t>
            </w:r>
            <w:r w:rsidRPr="00F85BEC">
              <w:rPr>
                <w:szCs w:val="28"/>
              </w:rPr>
              <w:t xml:space="preserve"> </w:t>
            </w:r>
            <w:r w:rsidR="00C83AF5" w:rsidRPr="00F85BEC">
              <w:rPr>
                <w:szCs w:val="28"/>
              </w:rPr>
              <w:t>вихідне діагностування; захист індивідуальних проєктів /</w:t>
            </w:r>
            <w:proofErr w:type="gramStart"/>
            <w:r w:rsidR="00C83AF5" w:rsidRPr="00F85BEC">
              <w:rPr>
                <w:szCs w:val="28"/>
              </w:rPr>
              <w:t>колективних</w:t>
            </w:r>
            <w:proofErr w:type="gramEnd"/>
            <w:r w:rsidR="00C83AF5" w:rsidRPr="00F85BEC">
              <w:rPr>
                <w:szCs w:val="28"/>
              </w:rPr>
              <w:t xml:space="preserve"> проєктів / випускних творчих робіт; педагогічна практика; конференція з обміну досвідом</w:t>
            </w:r>
          </w:p>
        </w:tc>
        <w:tc>
          <w:tcPr>
            <w:tcW w:w="3267" w:type="dxa"/>
          </w:tcPr>
          <w:p w:rsidR="00C83AF5" w:rsidRPr="00F85BEC" w:rsidRDefault="00C83AF5" w:rsidP="00D60269">
            <w:pPr>
              <w:pStyle w:val="a3"/>
              <w:widowControl w:val="0"/>
              <w:ind w:right="34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10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C83AF5" w:rsidP="00D60269">
            <w:pPr>
              <w:pStyle w:val="a3"/>
              <w:widowControl w:val="0"/>
              <w:rPr>
                <w:szCs w:val="28"/>
              </w:rPr>
            </w:pPr>
            <w:r w:rsidRPr="00F85BEC">
              <w:rPr>
                <w:szCs w:val="28"/>
              </w:rPr>
              <w:t>Самостійна робота</w:t>
            </w:r>
          </w:p>
        </w:tc>
        <w:tc>
          <w:tcPr>
            <w:tcW w:w="3267" w:type="dxa"/>
            <w:shd w:val="clear" w:color="auto" w:fill="auto"/>
          </w:tcPr>
          <w:p w:rsidR="00C83AF5" w:rsidRPr="00F85BEC" w:rsidRDefault="00C83AF5" w:rsidP="00D60269">
            <w:pPr>
              <w:pStyle w:val="a3"/>
              <w:widowControl w:val="0"/>
              <w:jc w:val="center"/>
              <w:rPr>
                <w:szCs w:val="28"/>
              </w:rPr>
            </w:pPr>
            <w:r w:rsidRPr="00F85BEC">
              <w:rPr>
                <w:szCs w:val="28"/>
              </w:rPr>
              <w:t>15</w:t>
            </w:r>
          </w:p>
        </w:tc>
      </w:tr>
      <w:tr w:rsidR="00C83AF5" w:rsidRPr="00F85BEC" w:rsidTr="00F95802">
        <w:trPr>
          <w:jc w:val="center"/>
        </w:trPr>
        <w:tc>
          <w:tcPr>
            <w:tcW w:w="6386" w:type="dxa"/>
          </w:tcPr>
          <w:p w:rsidR="00C83AF5" w:rsidRPr="00F85BEC" w:rsidRDefault="00C83AF5" w:rsidP="00D60269">
            <w:pPr>
              <w:pStyle w:val="a3"/>
              <w:widowControl w:val="0"/>
              <w:rPr>
                <w:szCs w:val="28"/>
              </w:rPr>
            </w:pPr>
            <w:r w:rsidRPr="00F85BEC">
              <w:rPr>
                <w:szCs w:val="28"/>
              </w:rPr>
              <w:t xml:space="preserve">Форма контролю </w:t>
            </w:r>
          </w:p>
        </w:tc>
        <w:tc>
          <w:tcPr>
            <w:tcW w:w="3267" w:type="dxa"/>
          </w:tcPr>
          <w:p w:rsidR="00C83AF5" w:rsidRPr="00F85BEC" w:rsidRDefault="00C83AF5" w:rsidP="00D60269">
            <w:pPr>
              <w:pStyle w:val="a3"/>
              <w:widowControl w:val="0"/>
              <w:ind w:right="-108"/>
              <w:rPr>
                <w:szCs w:val="28"/>
              </w:rPr>
            </w:pPr>
            <w:r w:rsidRPr="00F85BEC">
              <w:rPr>
                <w:szCs w:val="28"/>
              </w:rPr>
              <w:t>Індивідуальний проєкт</w:t>
            </w:r>
          </w:p>
          <w:p w:rsidR="00C83AF5" w:rsidRPr="00F85BEC" w:rsidRDefault="00C83AF5" w:rsidP="00D60269">
            <w:pPr>
              <w:pStyle w:val="a3"/>
              <w:widowControl w:val="0"/>
              <w:ind w:right="-108"/>
              <w:rPr>
                <w:szCs w:val="28"/>
              </w:rPr>
            </w:pPr>
            <w:r w:rsidRPr="00F85BEC">
              <w:rPr>
                <w:szCs w:val="28"/>
              </w:rPr>
              <w:t>Колективний проєкт</w:t>
            </w:r>
          </w:p>
          <w:p w:rsidR="00C83AF5" w:rsidRPr="00F85BEC" w:rsidRDefault="00C83AF5" w:rsidP="00D60269">
            <w:pPr>
              <w:pStyle w:val="a3"/>
              <w:widowControl w:val="0"/>
              <w:ind w:right="-108"/>
              <w:rPr>
                <w:szCs w:val="28"/>
              </w:rPr>
            </w:pPr>
            <w:r w:rsidRPr="00F85BEC">
              <w:rPr>
                <w:szCs w:val="28"/>
              </w:rPr>
              <w:t xml:space="preserve">Випускна творча робота </w:t>
            </w:r>
          </w:p>
        </w:tc>
      </w:tr>
    </w:tbl>
    <w:p w:rsidR="00D60269" w:rsidRDefault="003143F4" w:rsidP="003143F4">
      <w:pPr>
        <w:widowControl w:val="0"/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502EA" w:rsidRPr="00F85BEC" w:rsidRDefault="00A26DC6" w:rsidP="003143F4">
      <w:pPr>
        <w:widowControl w:val="0"/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="004502EA" w:rsidRPr="00F85BEC">
        <w:rPr>
          <w:b/>
          <w:sz w:val="28"/>
          <w:szCs w:val="28"/>
          <w:lang w:val="uk-UA"/>
        </w:rPr>
        <w:t>Мета програми</w:t>
      </w:r>
      <w:r w:rsidR="004502EA" w:rsidRPr="00F85BEC">
        <w:rPr>
          <w:i/>
          <w:sz w:val="28"/>
          <w:szCs w:val="28"/>
          <w:lang w:val="uk-UA"/>
        </w:rPr>
        <w:t xml:space="preserve"> – </w:t>
      </w:r>
      <w:r w:rsidR="004502EA" w:rsidRPr="00F85BEC">
        <w:rPr>
          <w:sz w:val="28"/>
          <w:szCs w:val="28"/>
          <w:lang w:val="uk-UA"/>
        </w:rPr>
        <w:t>підвищення рівня професійної компетентності вчителів-дефектологів, вчителів-реабілітологів, асистентів вчителів-реабілітологів, корекційних педагогів для забезпечення якісного виконання їхніх функціональних обов’язків.</w:t>
      </w:r>
    </w:p>
    <w:p w:rsidR="004502EA" w:rsidRPr="00F85BEC" w:rsidRDefault="004502EA" w:rsidP="00F85BEC">
      <w:pPr>
        <w:pStyle w:val="af4"/>
        <w:widowControl w:val="0"/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 w:rsidRPr="00F85BEC">
        <w:rPr>
          <w:rFonts w:ascii="Times New Roman" w:hAnsi="Times New Roman"/>
          <w:b/>
          <w:sz w:val="28"/>
          <w:szCs w:val="28"/>
        </w:rPr>
        <w:t xml:space="preserve">Завдання програми – </w:t>
      </w:r>
      <w:r w:rsidRPr="00F85BEC">
        <w:rPr>
          <w:rFonts w:ascii="Times New Roman" w:hAnsi="Times New Roman"/>
          <w:sz w:val="28"/>
          <w:szCs w:val="28"/>
        </w:rPr>
        <w:t>сприяти розвитку:</w:t>
      </w:r>
    </w:p>
    <w:p w:rsidR="004502EA" w:rsidRPr="00F85BEC" w:rsidRDefault="004502EA" w:rsidP="00F85BEC">
      <w:pPr>
        <w:pStyle w:val="30"/>
        <w:widowControl w:val="0"/>
        <w:tabs>
          <w:tab w:val="left" w:pos="1985"/>
        </w:tabs>
        <w:spacing w:line="240" w:lineRule="auto"/>
        <w:ind w:firstLine="709"/>
        <w:jc w:val="both"/>
        <w:rPr>
          <w:rStyle w:val="fontstyle01"/>
          <w:b w:val="0"/>
        </w:rPr>
      </w:pPr>
      <w:r w:rsidRPr="00F85BEC">
        <w:rPr>
          <w:b w:val="0"/>
          <w:sz w:val="28"/>
          <w:szCs w:val="28"/>
        </w:rPr>
        <w:t>-</w:t>
      </w:r>
      <w:r w:rsidRPr="00F85BEC">
        <w:rPr>
          <w:sz w:val="28"/>
          <w:szCs w:val="28"/>
        </w:rPr>
        <w:t xml:space="preserve"> </w:t>
      </w:r>
      <w:r w:rsidRPr="00F85BEC">
        <w:rPr>
          <w:b w:val="0"/>
          <w:sz w:val="28"/>
          <w:szCs w:val="28"/>
        </w:rPr>
        <w:t>професійної ком</w:t>
      </w:r>
      <w:r w:rsidR="00A26DC6">
        <w:rPr>
          <w:b w:val="0"/>
          <w:sz w:val="28"/>
          <w:szCs w:val="28"/>
        </w:rPr>
        <w:t>петентності педагогів, зокрема</w:t>
      </w:r>
      <w:r w:rsidRPr="00F85BEC">
        <w:rPr>
          <w:b w:val="0"/>
          <w:sz w:val="28"/>
          <w:szCs w:val="28"/>
        </w:rPr>
        <w:t xml:space="preserve"> таких її компонентів, як </w:t>
      </w:r>
      <w:r w:rsidRPr="00F85BEC">
        <w:rPr>
          <w:rStyle w:val="fontstyle310"/>
        </w:rPr>
        <w:t>професійно-андрагогічна компетентність, соціально-громадянська компетентність, загальнокультурна компетентність, мовно-комунікативна компетентність, психологічно-фасилітативна компетентність, підприємницька компетентність, інформаційно-цифрова компетентність</w:t>
      </w:r>
      <w:r w:rsidRPr="00F85BEC">
        <w:rPr>
          <w:rStyle w:val="fontstyle01"/>
          <w:b w:val="0"/>
        </w:rPr>
        <w:t>.</w:t>
      </w:r>
    </w:p>
    <w:p w:rsidR="004502EA" w:rsidRPr="00F85BEC" w:rsidRDefault="004502EA" w:rsidP="00F85BEC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 xml:space="preserve">  проф</w:t>
      </w:r>
      <w:r w:rsidR="00F85BEC">
        <w:rPr>
          <w:sz w:val="28"/>
          <w:szCs w:val="28"/>
          <w:lang w:val="uk-UA"/>
        </w:rPr>
        <w:t>есійної майстерності</w:t>
      </w:r>
      <w:r w:rsidRPr="00F85BEC">
        <w:rPr>
          <w:sz w:val="28"/>
          <w:szCs w:val="28"/>
          <w:lang w:val="uk-UA"/>
        </w:rPr>
        <w:t xml:space="preserve"> педагогів;</w:t>
      </w:r>
    </w:p>
    <w:p w:rsidR="004502EA" w:rsidRPr="00F85BEC" w:rsidRDefault="004502EA" w:rsidP="00F85BEC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 xml:space="preserve">  ініціативи </w:t>
      </w:r>
      <w:r w:rsidR="00F85BEC">
        <w:rPr>
          <w:sz w:val="28"/>
          <w:szCs w:val="28"/>
          <w:lang w:val="uk-UA"/>
        </w:rPr>
        <w:t>до самовдосконалення та розвитку</w:t>
      </w:r>
      <w:r w:rsidRPr="00F85BEC">
        <w:rPr>
          <w:sz w:val="28"/>
          <w:szCs w:val="28"/>
          <w:lang w:val="uk-UA"/>
        </w:rPr>
        <w:t xml:space="preserve"> творчості педагогів у практичній діяльності; </w:t>
      </w:r>
    </w:p>
    <w:p w:rsidR="004502EA" w:rsidRPr="00F85BEC" w:rsidRDefault="004502EA" w:rsidP="00F85BEC">
      <w:pPr>
        <w:widowControl w:val="0"/>
        <w:numPr>
          <w:ilvl w:val="0"/>
          <w:numId w:val="1"/>
        </w:numPr>
        <w:ind w:left="0" w:firstLine="709"/>
        <w:jc w:val="both"/>
        <w:rPr>
          <w:rStyle w:val="fontstyle01"/>
          <w:color w:val="auto"/>
          <w:lang w:val="uk-UA"/>
        </w:rPr>
      </w:pPr>
      <w:r w:rsidRPr="00F85BEC">
        <w:rPr>
          <w:sz w:val="28"/>
          <w:szCs w:val="28"/>
          <w:lang w:val="uk-UA"/>
        </w:rPr>
        <w:t xml:space="preserve"> змістової та методичної наступності у ході зростання фахового рівня педагога.</w:t>
      </w:r>
    </w:p>
    <w:p w:rsidR="00C83AF5" w:rsidRPr="00F85BEC" w:rsidRDefault="00C83AF5" w:rsidP="00F85BEC">
      <w:pPr>
        <w:pStyle w:val="af4"/>
        <w:widowControl w:val="0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5BEC">
        <w:rPr>
          <w:rFonts w:ascii="Times New Roman" w:hAnsi="Times New Roman"/>
          <w:b/>
          <w:sz w:val="28"/>
          <w:szCs w:val="28"/>
        </w:rPr>
        <w:t xml:space="preserve">Очікувані результати навчання за програмою: </w:t>
      </w:r>
    </w:p>
    <w:p w:rsidR="006A4595" w:rsidRPr="00F85BEC" w:rsidRDefault="006A4595" w:rsidP="00F85BEC">
      <w:pPr>
        <w:widowControl w:val="0"/>
        <w:spacing w:line="276" w:lineRule="auto"/>
        <w:jc w:val="both"/>
        <w:rPr>
          <w:i/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 xml:space="preserve">          </w:t>
      </w:r>
      <w:r w:rsidRPr="00F85BEC">
        <w:rPr>
          <w:i/>
          <w:sz w:val="28"/>
          <w:szCs w:val="28"/>
          <w:lang w:val="uk-UA"/>
        </w:rPr>
        <w:t>- знати і розуміти:</w:t>
      </w:r>
    </w:p>
    <w:p w:rsidR="00C83AF5" w:rsidRPr="00F85BEC" w:rsidRDefault="00185622" w:rsidP="00F85BEC">
      <w:pPr>
        <w:widowControl w:val="0"/>
        <w:tabs>
          <w:tab w:val="left" w:pos="3000"/>
        </w:tabs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- сучасні тенденції</w:t>
      </w:r>
      <w:r w:rsidR="00C83AF5" w:rsidRPr="00F85BEC">
        <w:rPr>
          <w:sz w:val="28"/>
          <w:szCs w:val="28"/>
          <w:lang w:val="uk-UA"/>
        </w:rPr>
        <w:t xml:space="preserve"> розвитку освіти;</w:t>
      </w:r>
    </w:p>
    <w:p w:rsidR="00E167A0" w:rsidRPr="00F85BEC" w:rsidRDefault="00185622" w:rsidP="00F85BEC">
      <w:pPr>
        <w:widowControl w:val="0"/>
        <w:tabs>
          <w:tab w:val="left" w:pos="3000"/>
        </w:tabs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</w:rPr>
        <w:t xml:space="preserve">- </w:t>
      </w:r>
      <w:proofErr w:type="gramStart"/>
      <w:r w:rsidRPr="00F85BEC">
        <w:rPr>
          <w:sz w:val="28"/>
          <w:szCs w:val="28"/>
        </w:rPr>
        <w:t>соц</w:t>
      </w:r>
      <w:proofErr w:type="gramEnd"/>
      <w:r w:rsidRPr="00F85BEC">
        <w:rPr>
          <w:sz w:val="28"/>
          <w:szCs w:val="28"/>
        </w:rPr>
        <w:t>іально-правов</w:t>
      </w:r>
      <w:r w:rsidRPr="00F85BEC">
        <w:rPr>
          <w:sz w:val="28"/>
          <w:szCs w:val="28"/>
          <w:lang w:val="uk-UA"/>
        </w:rPr>
        <w:t>і</w:t>
      </w:r>
      <w:r w:rsidR="00C83AF5" w:rsidRPr="00F85BEC">
        <w:rPr>
          <w:sz w:val="28"/>
          <w:szCs w:val="28"/>
        </w:rPr>
        <w:t xml:space="preserve"> основ</w:t>
      </w:r>
      <w:r w:rsidRPr="00F85BEC">
        <w:rPr>
          <w:sz w:val="28"/>
          <w:szCs w:val="28"/>
          <w:lang w:val="uk-UA"/>
        </w:rPr>
        <w:t>и</w:t>
      </w:r>
      <w:r w:rsidRPr="00F85BEC">
        <w:rPr>
          <w:sz w:val="28"/>
          <w:szCs w:val="28"/>
        </w:rPr>
        <w:t>, законодавч</w:t>
      </w:r>
      <w:r w:rsidRPr="00F85BEC">
        <w:rPr>
          <w:sz w:val="28"/>
          <w:szCs w:val="28"/>
          <w:lang w:val="uk-UA"/>
        </w:rPr>
        <w:t>і</w:t>
      </w:r>
      <w:r w:rsidRPr="00F85BEC">
        <w:rPr>
          <w:sz w:val="28"/>
          <w:szCs w:val="28"/>
        </w:rPr>
        <w:t xml:space="preserve"> акт</w:t>
      </w:r>
      <w:r w:rsidRPr="00F85BEC">
        <w:rPr>
          <w:sz w:val="28"/>
          <w:szCs w:val="28"/>
          <w:lang w:val="uk-UA"/>
        </w:rPr>
        <w:t>и</w:t>
      </w:r>
      <w:r w:rsidR="00C83AF5" w:rsidRPr="00F85BEC">
        <w:rPr>
          <w:sz w:val="28"/>
          <w:szCs w:val="28"/>
        </w:rPr>
        <w:t xml:space="preserve"> у сфері спеціальної освіти;</w:t>
      </w:r>
    </w:p>
    <w:p w:rsidR="00E167A0" w:rsidRPr="00F85BEC" w:rsidRDefault="00E645AF" w:rsidP="00F85BE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5BEC">
        <w:rPr>
          <w:sz w:val="28"/>
          <w:szCs w:val="28"/>
        </w:rPr>
        <w:t>природ</w:t>
      </w:r>
      <w:r w:rsidR="00185622" w:rsidRPr="00F85BEC">
        <w:rPr>
          <w:sz w:val="28"/>
          <w:szCs w:val="28"/>
          <w:lang w:val="uk-UA"/>
        </w:rPr>
        <w:t>у</w:t>
      </w:r>
      <w:r w:rsidRPr="00F85BEC">
        <w:rPr>
          <w:sz w:val="28"/>
          <w:szCs w:val="28"/>
        </w:rPr>
        <w:t xml:space="preserve"> та закономірност</w:t>
      </w:r>
      <w:r w:rsidR="00185622" w:rsidRPr="00F85BEC">
        <w:rPr>
          <w:sz w:val="28"/>
          <w:szCs w:val="28"/>
          <w:lang w:val="uk-UA"/>
        </w:rPr>
        <w:t>і</w:t>
      </w:r>
      <w:r w:rsidR="00E167A0" w:rsidRPr="00F85BEC">
        <w:rPr>
          <w:sz w:val="28"/>
          <w:szCs w:val="28"/>
        </w:rPr>
        <w:t xml:space="preserve"> розвитку основних психічних функцій в онт</w:t>
      </w:r>
      <w:proofErr w:type="gramStart"/>
      <w:r w:rsidR="00E167A0" w:rsidRPr="00F85BEC">
        <w:rPr>
          <w:sz w:val="28"/>
          <w:szCs w:val="28"/>
        </w:rPr>
        <w:t>о</w:t>
      </w:r>
      <w:r w:rsidR="00E167A0" w:rsidRPr="00F85BEC">
        <w:rPr>
          <w:sz w:val="28"/>
          <w:szCs w:val="28"/>
          <w:lang w:val="uk-UA"/>
        </w:rPr>
        <w:t>-</w:t>
      </w:r>
      <w:proofErr w:type="gramEnd"/>
      <w:r w:rsidR="00E167A0" w:rsidRPr="00F85BEC">
        <w:rPr>
          <w:sz w:val="28"/>
          <w:szCs w:val="28"/>
          <w:lang w:val="uk-UA"/>
        </w:rPr>
        <w:t xml:space="preserve"> </w:t>
      </w:r>
      <w:r w:rsidR="00E167A0" w:rsidRPr="00F85BEC">
        <w:rPr>
          <w:sz w:val="28"/>
          <w:szCs w:val="28"/>
        </w:rPr>
        <w:t>та дисонтогенезі;</w:t>
      </w:r>
    </w:p>
    <w:p w:rsidR="00E167A0" w:rsidRPr="00F85BEC" w:rsidRDefault="00E645AF" w:rsidP="00F85BE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5BEC">
        <w:rPr>
          <w:sz w:val="28"/>
          <w:szCs w:val="28"/>
        </w:rPr>
        <w:t>закономірност</w:t>
      </w:r>
      <w:r w:rsidR="00185622" w:rsidRPr="00F85BEC">
        <w:rPr>
          <w:sz w:val="28"/>
          <w:szCs w:val="28"/>
          <w:lang w:val="uk-UA"/>
        </w:rPr>
        <w:t>і</w:t>
      </w:r>
      <w:r w:rsidRPr="00F85BEC">
        <w:rPr>
          <w:sz w:val="28"/>
          <w:szCs w:val="28"/>
        </w:rPr>
        <w:t xml:space="preserve"> розвитку</w:t>
      </w:r>
      <w:r w:rsidR="00E167A0" w:rsidRPr="00F85BEC">
        <w:rPr>
          <w:sz w:val="28"/>
          <w:szCs w:val="28"/>
        </w:rPr>
        <w:t xml:space="preserve"> </w:t>
      </w:r>
      <w:proofErr w:type="gramStart"/>
      <w:r w:rsidR="00E167A0" w:rsidRPr="00F85BEC">
        <w:rPr>
          <w:sz w:val="28"/>
          <w:szCs w:val="28"/>
        </w:rPr>
        <w:t>соц</w:t>
      </w:r>
      <w:proofErr w:type="gramEnd"/>
      <w:r w:rsidR="00E167A0" w:rsidRPr="00F85BEC">
        <w:rPr>
          <w:sz w:val="28"/>
          <w:szCs w:val="28"/>
        </w:rPr>
        <w:t>іального формування особистості;</w:t>
      </w:r>
    </w:p>
    <w:p w:rsidR="00E167A0" w:rsidRPr="00F85BEC" w:rsidRDefault="00E645AF" w:rsidP="00F85BE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5BEC">
        <w:rPr>
          <w:sz w:val="28"/>
          <w:szCs w:val="28"/>
        </w:rPr>
        <w:t>основн</w:t>
      </w:r>
      <w:r w:rsidR="00185622" w:rsidRPr="00F85BEC">
        <w:rPr>
          <w:sz w:val="28"/>
          <w:szCs w:val="28"/>
          <w:lang w:val="uk-UA"/>
        </w:rPr>
        <w:t>і</w:t>
      </w:r>
      <w:r w:rsidRPr="00F85BEC">
        <w:rPr>
          <w:sz w:val="28"/>
          <w:szCs w:val="28"/>
        </w:rPr>
        <w:t xml:space="preserve"> індивідуально-психологічн</w:t>
      </w:r>
      <w:r w:rsidR="00185622" w:rsidRPr="00F85BEC">
        <w:rPr>
          <w:sz w:val="28"/>
          <w:szCs w:val="28"/>
          <w:lang w:val="uk-UA"/>
        </w:rPr>
        <w:t>і</w:t>
      </w:r>
      <w:r w:rsidRPr="00F85BEC">
        <w:rPr>
          <w:sz w:val="28"/>
          <w:szCs w:val="28"/>
        </w:rPr>
        <w:t xml:space="preserve"> закономірност</w:t>
      </w:r>
      <w:r w:rsidR="00185622" w:rsidRPr="00F85BEC">
        <w:rPr>
          <w:sz w:val="28"/>
          <w:szCs w:val="28"/>
          <w:lang w:val="uk-UA"/>
        </w:rPr>
        <w:t>і</w:t>
      </w:r>
      <w:r w:rsidR="00E167A0" w:rsidRPr="00F85BEC">
        <w:rPr>
          <w:sz w:val="28"/>
          <w:szCs w:val="28"/>
        </w:rPr>
        <w:t xml:space="preserve"> </w:t>
      </w:r>
      <w:r w:rsidR="00E167A0" w:rsidRPr="00F85BEC">
        <w:rPr>
          <w:sz w:val="28"/>
          <w:szCs w:val="28"/>
          <w:lang w:val="uk-UA"/>
        </w:rPr>
        <w:t xml:space="preserve">розвитку </w:t>
      </w:r>
      <w:r w:rsidR="00E167A0" w:rsidRPr="00F85BEC">
        <w:rPr>
          <w:sz w:val="28"/>
          <w:szCs w:val="28"/>
        </w:rPr>
        <w:t xml:space="preserve">особистості дитини на </w:t>
      </w:r>
      <w:proofErr w:type="gramStart"/>
      <w:r w:rsidR="00E167A0" w:rsidRPr="00F85BEC">
        <w:rPr>
          <w:sz w:val="28"/>
          <w:szCs w:val="28"/>
        </w:rPr>
        <w:t>р</w:t>
      </w:r>
      <w:proofErr w:type="gramEnd"/>
      <w:r w:rsidR="00E167A0" w:rsidRPr="00F85BEC">
        <w:rPr>
          <w:sz w:val="28"/>
          <w:szCs w:val="28"/>
        </w:rPr>
        <w:t>ізних вікових етапах</w:t>
      </w:r>
      <w:r w:rsidR="00E167A0" w:rsidRPr="00F85BEC">
        <w:rPr>
          <w:sz w:val="28"/>
          <w:szCs w:val="28"/>
          <w:lang w:val="uk-UA"/>
        </w:rPr>
        <w:t>;</w:t>
      </w:r>
    </w:p>
    <w:p w:rsidR="00E167A0" w:rsidRPr="00F85BEC" w:rsidRDefault="00185622" w:rsidP="00F85BE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основні напрями</w:t>
      </w:r>
      <w:r w:rsidR="00672F1D" w:rsidRPr="00F85BEC">
        <w:rPr>
          <w:sz w:val="28"/>
          <w:szCs w:val="28"/>
          <w:lang w:val="uk-UA"/>
        </w:rPr>
        <w:t xml:space="preserve"> та перспектив</w:t>
      </w:r>
      <w:r w:rsidRPr="00F85BEC">
        <w:rPr>
          <w:sz w:val="28"/>
          <w:szCs w:val="28"/>
          <w:lang w:val="uk-UA"/>
        </w:rPr>
        <w:t>и</w:t>
      </w:r>
      <w:r w:rsidR="00E167A0" w:rsidRPr="00F85BEC">
        <w:rPr>
          <w:sz w:val="28"/>
          <w:szCs w:val="28"/>
          <w:lang w:val="uk-UA"/>
        </w:rPr>
        <w:t xml:space="preserve"> розвитку спеціальної освіти, педагогічної науки з галузі «Дефектологія»;</w:t>
      </w:r>
    </w:p>
    <w:p w:rsidR="00E167A0" w:rsidRPr="00F85BEC" w:rsidRDefault="00672F1D" w:rsidP="00F85BE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причин</w:t>
      </w:r>
      <w:r w:rsidR="00185622" w:rsidRPr="00F85BEC">
        <w:rPr>
          <w:sz w:val="28"/>
          <w:szCs w:val="28"/>
          <w:lang w:val="uk-UA"/>
        </w:rPr>
        <w:t>и</w:t>
      </w:r>
      <w:r w:rsidRPr="00F85BEC">
        <w:rPr>
          <w:sz w:val="28"/>
          <w:szCs w:val="28"/>
          <w:lang w:val="uk-UA"/>
        </w:rPr>
        <w:t xml:space="preserve"> виникнення, проявів та закономірностей</w:t>
      </w:r>
      <w:r w:rsidR="00E167A0" w:rsidRPr="00F85BEC">
        <w:rPr>
          <w:sz w:val="28"/>
          <w:szCs w:val="28"/>
          <w:lang w:val="uk-UA"/>
        </w:rPr>
        <w:t xml:space="preserve"> перебігу психічних відхилень, методи їх попередження, лікування й організацію допомоги психічно хворим дітям;</w:t>
      </w:r>
    </w:p>
    <w:p w:rsidR="00E167A0" w:rsidRPr="00F85BEC" w:rsidRDefault="00672F1D" w:rsidP="00F85BE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5BEC">
        <w:rPr>
          <w:sz w:val="28"/>
          <w:szCs w:val="28"/>
        </w:rPr>
        <w:t>етіологі</w:t>
      </w:r>
      <w:r w:rsidR="00185622" w:rsidRPr="00F85BEC">
        <w:rPr>
          <w:sz w:val="28"/>
          <w:szCs w:val="28"/>
          <w:lang w:val="uk-UA"/>
        </w:rPr>
        <w:t>ю</w:t>
      </w:r>
      <w:r w:rsidR="00185622" w:rsidRPr="00F85BEC">
        <w:rPr>
          <w:sz w:val="28"/>
          <w:szCs w:val="28"/>
        </w:rPr>
        <w:t xml:space="preserve"> та патогене</w:t>
      </w:r>
      <w:r w:rsidR="00185622" w:rsidRPr="00F85BEC">
        <w:rPr>
          <w:sz w:val="28"/>
          <w:szCs w:val="28"/>
          <w:lang w:val="uk-UA"/>
        </w:rPr>
        <w:t>з</w:t>
      </w:r>
      <w:r w:rsidR="00E167A0" w:rsidRPr="00F85BEC">
        <w:rPr>
          <w:sz w:val="28"/>
          <w:szCs w:val="28"/>
        </w:rPr>
        <w:t xml:space="preserve"> основних захворювань дітей </w:t>
      </w:r>
      <w:r w:rsidRPr="00F85BEC">
        <w:rPr>
          <w:sz w:val="28"/>
          <w:szCs w:val="28"/>
          <w:lang w:val="uk-UA"/>
        </w:rPr>
        <w:t>і</w:t>
      </w:r>
      <w:r w:rsidR="00E167A0" w:rsidRPr="00F85BEC">
        <w:rPr>
          <w:sz w:val="28"/>
          <w:szCs w:val="28"/>
        </w:rPr>
        <w:t xml:space="preserve">з психофізичними вадами; </w:t>
      </w:r>
    </w:p>
    <w:p w:rsidR="00E167A0" w:rsidRPr="00F85BEC" w:rsidRDefault="00672F1D" w:rsidP="00F85BE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5BEC">
        <w:rPr>
          <w:sz w:val="28"/>
          <w:szCs w:val="28"/>
        </w:rPr>
        <w:t>засоб</w:t>
      </w:r>
      <w:r w:rsidR="00185622" w:rsidRPr="00F85BEC">
        <w:rPr>
          <w:sz w:val="28"/>
          <w:szCs w:val="28"/>
          <w:lang w:val="uk-UA"/>
        </w:rPr>
        <w:t>и</w:t>
      </w:r>
      <w:r w:rsidR="00E167A0" w:rsidRPr="00F85BEC">
        <w:rPr>
          <w:sz w:val="28"/>
          <w:szCs w:val="28"/>
        </w:rPr>
        <w:t xml:space="preserve"> методичної допо</w:t>
      </w:r>
      <w:r w:rsidR="00F85BEC">
        <w:rPr>
          <w:sz w:val="28"/>
          <w:szCs w:val="28"/>
        </w:rPr>
        <w:t>моги</w:t>
      </w:r>
      <w:r w:rsidR="00F85BEC">
        <w:rPr>
          <w:sz w:val="28"/>
          <w:szCs w:val="28"/>
          <w:lang w:val="uk-UA"/>
        </w:rPr>
        <w:t xml:space="preserve"> учням</w:t>
      </w:r>
      <w:r w:rsidR="00F85BEC">
        <w:rPr>
          <w:sz w:val="28"/>
          <w:szCs w:val="28"/>
        </w:rPr>
        <w:t xml:space="preserve"> в умовах </w:t>
      </w:r>
      <w:proofErr w:type="gramStart"/>
      <w:r w:rsidR="00F85BEC">
        <w:rPr>
          <w:sz w:val="28"/>
          <w:szCs w:val="28"/>
        </w:rPr>
        <w:t>спец</w:t>
      </w:r>
      <w:proofErr w:type="gramEnd"/>
      <w:r w:rsidR="00F85BEC">
        <w:rPr>
          <w:sz w:val="28"/>
          <w:szCs w:val="28"/>
        </w:rPr>
        <w:t>іальних</w:t>
      </w:r>
      <w:r w:rsidR="00E167A0" w:rsidRPr="00F85BEC">
        <w:rPr>
          <w:sz w:val="28"/>
          <w:szCs w:val="28"/>
        </w:rPr>
        <w:t xml:space="preserve"> закладів</w:t>
      </w:r>
      <w:r w:rsidR="00F85BEC">
        <w:rPr>
          <w:sz w:val="28"/>
          <w:szCs w:val="28"/>
          <w:lang w:val="uk-UA"/>
        </w:rPr>
        <w:t xml:space="preserve"> освіти</w:t>
      </w:r>
      <w:r w:rsidR="00E167A0" w:rsidRPr="00F85BEC">
        <w:rPr>
          <w:sz w:val="28"/>
          <w:szCs w:val="28"/>
        </w:rPr>
        <w:t>;</w:t>
      </w:r>
    </w:p>
    <w:p w:rsidR="00E167A0" w:rsidRPr="00F85BEC" w:rsidRDefault="00672F1D" w:rsidP="00F85BE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5BEC">
        <w:rPr>
          <w:sz w:val="28"/>
          <w:szCs w:val="28"/>
        </w:rPr>
        <w:t>основн</w:t>
      </w:r>
      <w:r w:rsidR="00185622" w:rsidRPr="00F85BEC">
        <w:rPr>
          <w:sz w:val="28"/>
          <w:szCs w:val="28"/>
          <w:lang w:val="uk-UA"/>
        </w:rPr>
        <w:t>і</w:t>
      </w:r>
      <w:r w:rsidRPr="00F85BEC">
        <w:rPr>
          <w:sz w:val="28"/>
          <w:szCs w:val="28"/>
        </w:rPr>
        <w:t xml:space="preserve"> положен</w:t>
      </w:r>
      <w:r w:rsidR="00185622" w:rsidRPr="00F85BEC">
        <w:rPr>
          <w:sz w:val="28"/>
          <w:szCs w:val="28"/>
          <w:lang w:val="uk-UA"/>
        </w:rPr>
        <w:t>ня</w:t>
      </w:r>
      <w:r w:rsidR="00E167A0" w:rsidRPr="00F85BEC">
        <w:rPr>
          <w:sz w:val="28"/>
          <w:szCs w:val="28"/>
        </w:rPr>
        <w:t xml:space="preserve"> про реабілітацію та </w:t>
      </w:r>
      <w:proofErr w:type="gramStart"/>
      <w:r w:rsidR="00E167A0" w:rsidRPr="00F85BEC">
        <w:rPr>
          <w:sz w:val="28"/>
          <w:szCs w:val="28"/>
        </w:rPr>
        <w:t>соц</w:t>
      </w:r>
      <w:proofErr w:type="gramEnd"/>
      <w:r w:rsidR="00E167A0" w:rsidRPr="00F85BEC">
        <w:rPr>
          <w:sz w:val="28"/>
          <w:szCs w:val="28"/>
        </w:rPr>
        <w:t>іально-трудову адаптацію дітей із порушеннями психофізичного розвитку;</w:t>
      </w:r>
    </w:p>
    <w:p w:rsidR="00E167A0" w:rsidRPr="00F85BEC" w:rsidRDefault="00672F1D" w:rsidP="00F85BE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5BEC">
        <w:rPr>
          <w:sz w:val="28"/>
          <w:szCs w:val="28"/>
        </w:rPr>
        <w:t>метод</w:t>
      </w:r>
      <w:r w:rsidR="00185622" w:rsidRPr="00F85BEC">
        <w:rPr>
          <w:sz w:val="28"/>
          <w:szCs w:val="28"/>
          <w:lang w:val="uk-UA"/>
        </w:rPr>
        <w:t>и</w:t>
      </w:r>
      <w:r w:rsidR="00E167A0" w:rsidRPr="00F85BEC">
        <w:rPr>
          <w:sz w:val="28"/>
          <w:szCs w:val="28"/>
        </w:rPr>
        <w:t xml:space="preserve"> психолого-педагогічної</w:t>
      </w:r>
      <w:r w:rsidR="00F85BEC">
        <w:rPr>
          <w:sz w:val="28"/>
          <w:szCs w:val="28"/>
        </w:rPr>
        <w:t xml:space="preserve"> діагностики </w:t>
      </w:r>
      <w:r w:rsidR="00F85BEC">
        <w:rPr>
          <w:sz w:val="28"/>
          <w:szCs w:val="28"/>
          <w:lang w:val="uk-UA"/>
        </w:rPr>
        <w:t>учні</w:t>
      </w:r>
      <w:proofErr w:type="gramStart"/>
      <w:r w:rsidR="00F85BEC">
        <w:rPr>
          <w:sz w:val="28"/>
          <w:szCs w:val="28"/>
          <w:lang w:val="uk-UA"/>
        </w:rPr>
        <w:t>в</w:t>
      </w:r>
      <w:proofErr w:type="gramEnd"/>
      <w:r w:rsidR="00E167A0" w:rsidRPr="00F85BEC">
        <w:rPr>
          <w:sz w:val="28"/>
          <w:szCs w:val="28"/>
        </w:rPr>
        <w:t>;</w:t>
      </w:r>
    </w:p>
    <w:p w:rsidR="00E167A0" w:rsidRPr="00F85BEC" w:rsidRDefault="00672F1D" w:rsidP="00F85BE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5BEC">
        <w:rPr>
          <w:sz w:val="28"/>
          <w:szCs w:val="28"/>
        </w:rPr>
        <w:t>метод</w:t>
      </w:r>
      <w:r w:rsidR="00185622" w:rsidRPr="00F85BEC">
        <w:rPr>
          <w:sz w:val="28"/>
          <w:szCs w:val="28"/>
          <w:lang w:val="uk-UA"/>
        </w:rPr>
        <w:t>и</w:t>
      </w:r>
      <w:r w:rsidR="00E167A0" w:rsidRPr="00F85BEC">
        <w:rPr>
          <w:sz w:val="28"/>
          <w:szCs w:val="28"/>
        </w:rPr>
        <w:t xml:space="preserve"> корекції </w:t>
      </w:r>
      <w:proofErr w:type="gramStart"/>
      <w:r w:rsidR="00E167A0" w:rsidRPr="00F85BEC">
        <w:rPr>
          <w:sz w:val="28"/>
          <w:szCs w:val="28"/>
        </w:rPr>
        <w:t>п</w:t>
      </w:r>
      <w:proofErr w:type="gramEnd"/>
      <w:r w:rsidR="00E167A0" w:rsidRPr="00F85BEC">
        <w:rPr>
          <w:sz w:val="28"/>
          <w:szCs w:val="28"/>
        </w:rPr>
        <w:t>ізнавальних процесів та фо</w:t>
      </w:r>
      <w:r w:rsidR="00F85BEC">
        <w:rPr>
          <w:sz w:val="28"/>
          <w:szCs w:val="28"/>
        </w:rPr>
        <w:t xml:space="preserve">рмування особистості </w:t>
      </w:r>
      <w:r w:rsidR="00E167A0" w:rsidRPr="00F85BEC">
        <w:rPr>
          <w:sz w:val="28"/>
          <w:szCs w:val="28"/>
        </w:rPr>
        <w:t>дитини з різним</w:t>
      </w:r>
      <w:r w:rsidR="00E167A0" w:rsidRPr="00F85BEC">
        <w:rPr>
          <w:sz w:val="28"/>
          <w:szCs w:val="28"/>
          <w:lang w:val="uk-UA"/>
        </w:rPr>
        <w:t>и</w:t>
      </w:r>
      <w:r w:rsidR="00E167A0" w:rsidRPr="00F85BEC">
        <w:rPr>
          <w:sz w:val="28"/>
          <w:szCs w:val="28"/>
        </w:rPr>
        <w:t xml:space="preserve"> дефект</w:t>
      </w:r>
      <w:r w:rsidR="00E167A0" w:rsidRPr="00F85BEC">
        <w:rPr>
          <w:sz w:val="28"/>
          <w:szCs w:val="28"/>
          <w:lang w:val="uk-UA"/>
        </w:rPr>
        <w:t>а</w:t>
      </w:r>
      <w:r w:rsidR="00E167A0" w:rsidRPr="00F85BEC">
        <w:rPr>
          <w:sz w:val="28"/>
          <w:szCs w:val="28"/>
        </w:rPr>
        <w:t>м</w:t>
      </w:r>
      <w:r w:rsidR="00E167A0" w:rsidRPr="00F85BEC">
        <w:rPr>
          <w:sz w:val="28"/>
          <w:szCs w:val="28"/>
          <w:lang w:val="uk-UA"/>
        </w:rPr>
        <w:t>и</w:t>
      </w:r>
      <w:r w:rsidR="00E167A0" w:rsidRPr="00F85BEC">
        <w:rPr>
          <w:sz w:val="28"/>
          <w:szCs w:val="28"/>
        </w:rPr>
        <w:t>;</w:t>
      </w:r>
    </w:p>
    <w:p w:rsidR="00E167A0" w:rsidRPr="00F85BEC" w:rsidRDefault="00E167A0" w:rsidP="00F85BE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5BEC">
        <w:rPr>
          <w:sz w:val="28"/>
          <w:szCs w:val="28"/>
        </w:rPr>
        <w:t>змі</w:t>
      </w:r>
      <w:proofErr w:type="gramStart"/>
      <w:r w:rsidRPr="00F85BEC">
        <w:rPr>
          <w:sz w:val="28"/>
          <w:szCs w:val="28"/>
        </w:rPr>
        <w:t>ст</w:t>
      </w:r>
      <w:proofErr w:type="gramEnd"/>
      <w:r w:rsidR="00672F1D" w:rsidRPr="00F85BEC">
        <w:rPr>
          <w:sz w:val="28"/>
          <w:szCs w:val="28"/>
        </w:rPr>
        <w:t xml:space="preserve"> і форм</w:t>
      </w:r>
      <w:r w:rsidR="00185622" w:rsidRPr="00F85BEC">
        <w:rPr>
          <w:sz w:val="28"/>
          <w:szCs w:val="28"/>
          <w:lang w:val="uk-UA"/>
        </w:rPr>
        <w:t>и</w:t>
      </w:r>
      <w:r w:rsidRPr="00F85BEC">
        <w:rPr>
          <w:sz w:val="28"/>
          <w:szCs w:val="28"/>
        </w:rPr>
        <w:t xml:space="preserve"> роботи з батьками та громад</w:t>
      </w:r>
      <w:r w:rsidRPr="00F85BEC">
        <w:rPr>
          <w:sz w:val="28"/>
          <w:szCs w:val="28"/>
          <w:lang w:val="uk-UA"/>
        </w:rPr>
        <w:t>с</w:t>
      </w:r>
      <w:r w:rsidRPr="00F85BEC">
        <w:rPr>
          <w:sz w:val="28"/>
          <w:szCs w:val="28"/>
        </w:rPr>
        <w:t>кістю;</w:t>
      </w:r>
    </w:p>
    <w:p w:rsidR="00E167A0" w:rsidRPr="00F85BEC" w:rsidRDefault="00E167A0" w:rsidP="00F85BE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5BEC">
        <w:rPr>
          <w:sz w:val="28"/>
          <w:szCs w:val="28"/>
        </w:rPr>
        <w:t>змі</w:t>
      </w:r>
      <w:proofErr w:type="gramStart"/>
      <w:r w:rsidRPr="00F85BEC">
        <w:rPr>
          <w:sz w:val="28"/>
          <w:szCs w:val="28"/>
        </w:rPr>
        <w:t>ст</w:t>
      </w:r>
      <w:proofErr w:type="gramEnd"/>
      <w:r w:rsidRPr="00F85BEC">
        <w:rPr>
          <w:sz w:val="28"/>
          <w:szCs w:val="28"/>
        </w:rPr>
        <w:t xml:space="preserve"> навчальних програм для спеціаль</w:t>
      </w:r>
      <w:r w:rsidR="00672F1D" w:rsidRPr="00F85BEC">
        <w:rPr>
          <w:sz w:val="28"/>
          <w:szCs w:val="28"/>
        </w:rPr>
        <w:t>них</w:t>
      </w:r>
      <w:r w:rsidRPr="00F85BEC">
        <w:rPr>
          <w:sz w:val="28"/>
          <w:szCs w:val="28"/>
        </w:rPr>
        <w:t xml:space="preserve"> закладів </w:t>
      </w:r>
      <w:r w:rsidR="00672F1D" w:rsidRPr="00F85BEC">
        <w:rPr>
          <w:sz w:val="28"/>
          <w:szCs w:val="28"/>
          <w:lang w:val="uk-UA"/>
        </w:rPr>
        <w:t xml:space="preserve">освіти </w:t>
      </w:r>
      <w:r w:rsidRPr="00F85BEC">
        <w:rPr>
          <w:sz w:val="28"/>
          <w:szCs w:val="28"/>
        </w:rPr>
        <w:t>різних типів;</w:t>
      </w:r>
    </w:p>
    <w:p w:rsidR="00E167A0" w:rsidRPr="00F85BEC" w:rsidRDefault="00672F1D" w:rsidP="00F85BE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5BEC">
        <w:rPr>
          <w:sz w:val="28"/>
          <w:szCs w:val="28"/>
        </w:rPr>
        <w:t>особливост</w:t>
      </w:r>
      <w:r w:rsidR="00185622" w:rsidRPr="00F85BEC">
        <w:rPr>
          <w:sz w:val="28"/>
          <w:szCs w:val="28"/>
          <w:lang w:val="uk-UA"/>
        </w:rPr>
        <w:t>і</w:t>
      </w:r>
      <w:r w:rsidRPr="00F85BEC">
        <w:rPr>
          <w:sz w:val="28"/>
          <w:szCs w:val="28"/>
        </w:rPr>
        <w:t xml:space="preserve"> </w:t>
      </w:r>
      <w:r w:rsidR="00706FBB">
        <w:rPr>
          <w:sz w:val="28"/>
          <w:szCs w:val="28"/>
          <w:lang w:val="uk-UA"/>
        </w:rPr>
        <w:t xml:space="preserve">організації </w:t>
      </w:r>
      <w:r w:rsidRPr="00F85BEC">
        <w:rPr>
          <w:sz w:val="28"/>
          <w:szCs w:val="28"/>
          <w:lang w:val="uk-UA"/>
        </w:rPr>
        <w:t>освітнього</w:t>
      </w:r>
      <w:r w:rsidR="00706FBB">
        <w:rPr>
          <w:sz w:val="28"/>
          <w:szCs w:val="28"/>
        </w:rPr>
        <w:t xml:space="preserve"> процесу для дітей з </w:t>
      </w:r>
      <w:r w:rsidR="00706FBB">
        <w:rPr>
          <w:sz w:val="28"/>
          <w:szCs w:val="28"/>
          <w:lang w:val="uk-UA"/>
        </w:rPr>
        <w:t>порушеннями</w:t>
      </w:r>
      <w:r w:rsidR="00E20B12" w:rsidRPr="00F85BEC">
        <w:rPr>
          <w:sz w:val="28"/>
          <w:szCs w:val="28"/>
        </w:rPr>
        <w:t xml:space="preserve"> психофізичного розвитку</w:t>
      </w:r>
      <w:r w:rsidR="00E167A0" w:rsidRPr="00F85BEC">
        <w:rPr>
          <w:sz w:val="28"/>
          <w:szCs w:val="28"/>
        </w:rPr>
        <w:t>.</w:t>
      </w:r>
    </w:p>
    <w:p w:rsidR="006A4595" w:rsidRPr="00F85BEC" w:rsidRDefault="00706FBB" w:rsidP="00F85BEC">
      <w:pPr>
        <w:pStyle w:val="af5"/>
        <w:widowControl w:val="0"/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6FBB">
        <w:rPr>
          <w:rFonts w:ascii="Times New Roman" w:hAnsi="Times New Roman" w:cs="Times New Roman"/>
          <w:sz w:val="28"/>
          <w:szCs w:val="28"/>
        </w:rPr>
        <w:t xml:space="preserve">     </w:t>
      </w:r>
      <w:r w:rsidR="006A4595" w:rsidRPr="00706FBB">
        <w:rPr>
          <w:rFonts w:ascii="Times New Roman" w:hAnsi="Times New Roman" w:cs="Times New Roman"/>
          <w:sz w:val="28"/>
          <w:szCs w:val="28"/>
        </w:rPr>
        <w:t>-</w:t>
      </w:r>
      <w:r w:rsidR="006A4595" w:rsidRPr="00F85BEC">
        <w:rPr>
          <w:rFonts w:ascii="Times New Roman" w:hAnsi="Times New Roman" w:cs="Times New Roman"/>
          <w:i/>
          <w:sz w:val="28"/>
          <w:szCs w:val="28"/>
        </w:rPr>
        <w:t xml:space="preserve"> уміти:</w:t>
      </w:r>
    </w:p>
    <w:p w:rsidR="00C83AF5" w:rsidRPr="009D2F06" w:rsidRDefault="00C83AF5" w:rsidP="00F85BEC">
      <w:pPr>
        <w:widowControl w:val="0"/>
        <w:tabs>
          <w:tab w:val="left" w:pos="3000"/>
        </w:tabs>
        <w:ind w:firstLine="709"/>
        <w:jc w:val="both"/>
        <w:rPr>
          <w:sz w:val="28"/>
          <w:szCs w:val="28"/>
          <w:lang w:val="uk-UA"/>
        </w:rPr>
      </w:pPr>
      <w:r w:rsidRPr="009D2F06">
        <w:rPr>
          <w:sz w:val="28"/>
          <w:szCs w:val="28"/>
          <w:lang w:val="uk-UA"/>
        </w:rPr>
        <w:t>- організовувати педагогічну діяльність на компетентніс</w:t>
      </w:r>
      <w:r w:rsidR="00A26DC6" w:rsidRPr="009D2F06">
        <w:rPr>
          <w:sz w:val="28"/>
          <w:szCs w:val="28"/>
          <w:lang w:val="uk-UA"/>
        </w:rPr>
        <w:t>них засадах (прогнозування, про</w:t>
      </w:r>
      <w:r w:rsidR="00A26DC6">
        <w:rPr>
          <w:sz w:val="28"/>
          <w:szCs w:val="28"/>
          <w:lang w:val="uk-UA"/>
        </w:rPr>
        <w:t>є</w:t>
      </w:r>
      <w:r w:rsidRPr="009D2F06">
        <w:rPr>
          <w:sz w:val="28"/>
          <w:szCs w:val="28"/>
          <w:lang w:val="uk-UA"/>
        </w:rPr>
        <w:t>ктування, оцінювання тощо);</w:t>
      </w:r>
    </w:p>
    <w:p w:rsidR="00FD2373" w:rsidRPr="00F85BEC" w:rsidRDefault="00C83AF5" w:rsidP="00F85BEC">
      <w:pPr>
        <w:widowControl w:val="0"/>
        <w:tabs>
          <w:tab w:val="left" w:pos="3000"/>
        </w:tabs>
        <w:ind w:firstLine="709"/>
        <w:jc w:val="both"/>
        <w:rPr>
          <w:sz w:val="28"/>
          <w:szCs w:val="28"/>
          <w:lang w:val="uk-UA"/>
        </w:rPr>
      </w:pPr>
      <w:r w:rsidRPr="009D2F06">
        <w:rPr>
          <w:sz w:val="28"/>
          <w:szCs w:val="28"/>
          <w:lang w:val="uk-UA"/>
        </w:rPr>
        <w:lastRenderedPageBreak/>
        <w:t xml:space="preserve">- </w:t>
      </w:r>
      <w:r w:rsidR="00FD2373" w:rsidRPr="00F85BEC">
        <w:rPr>
          <w:sz w:val="28"/>
          <w:szCs w:val="28"/>
          <w:lang w:val="uk-UA"/>
        </w:rPr>
        <w:t>виконувати завдання сучасної діагностики, корекції та попередження різнобічної патології у дітей з порушеннями психічного і фізичного розвитку;</w:t>
      </w:r>
    </w:p>
    <w:p w:rsidR="00E20B12" w:rsidRPr="00F85BEC" w:rsidRDefault="00E20B12" w:rsidP="00F85BEC">
      <w:pPr>
        <w:widowControl w:val="0"/>
        <w:numPr>
          <w:ilvl w:val="0"/>
          <w:numId w:val="4"/>
        </w:numPr>
        <w:tabs>
          <w:tab w:val="clear" w:pos="360"/>
          <w:tab w:val="num" w:pos="540"/>
          <w:tab w:val="left" w:pos="993"/>
        </w:tabs>
        <w:ind w:left="0" w:firstLine="709"/>
        <w:jc w:val="both"/>
        <w:rPr>
          <w:sz w:val="28"/>
          <w:szCs w:val="28"/>
        </w:rPr>
      </w:pPr>
      <w:r w:rsidRPr="00F85BEC">
        <w:rPr>
          <w:sz w:val="28"/>
          <w:szCs w:val="28"/>
        </w:rPr>
        <w:t>визначати ступінь і структуру дефекта школяра;</w:t>
      </w:r>
    </w:p>
    <w:p w:rsidR="00E20B12" w:rsidRPr="00F85BEC" w:rsidRDefault="00E20B12" w:rsidP="00F85BEC">
      <w:pPr>
        <w:widowControl w:val="0"/>
        <w:numPr>
          <w:ilvl w:val="0"/>
          <w:numId w:val="4"/>
        </w:numPr>
        <w:tabs>
          <w:tab w:val="clear" w:pos="360"/>
          <w:tab w:val="num" w:pos="540"/>
          <w:tab w:val="left" w:pos="993"/>
        </w:tabs>
        <w:ind w:left="0" w:firstLine="709"/>
        <w:jc w:val="both"/>
        <w:rPr>
          <w:sz w:val="28"/>
          <w:szCs w:val="28"/>
        </w:rPr>
      </w:pPr>
      <w:r w:rsidRPr="00F85BEC">
        <w:rPr>
          <w:sz w:val="28"/>
          <w:szCs w:val="28"/>
        </w:rPr>
        <w:t>відокремлювати первинну ознаку аномального розвитку від вторинних і побічних відхилень;</w:t>
      </w:r>
    </w:p>
    <w:p w:rsidR="00CD278D" w:rsidRPr="00706FBB" w:rsidRDefault="00E20B12" w:rsidP="00706FBB">
      <w:pPr>
        <w:widowControl w:val="0"/>
        <w:tabs>
          <w:tab w:val="left" w:pos="3000"/>
        </w:tabs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 xml:space="preserve">- </w:t>
      </w:r>
      <w:r w:rsidRPr="00F85BEC">
        <w:rPr>
          <w:sz w:val="28"/>
          <w:szCs w:val="28"/>
        </w:rPr>
        <w:t>виявляти рівень актуального розвитку та зону найближчого розвитку учня</w:t>
      </w:r>
      <w:r w:rsidR="00CD278D" w:rsidRPr="00F85BEC">
        <w:rPr>
          <w:sz w:val="28"/>
          <w:szCs w:val="28"/>
          <w:lang w:val="uk-UA"/>
        </w:rPr>
        <w:t>;</w:t>
      </w:r>
    </w:p>
    <w:p w:rsidR="00CD278D" w:rsidRPr="00F85BEC" w:rsidRDefault="00CD278D" w:rsidP="00F85BEC">
      <w:pPr>
        <w:widowControl w:val="0"/>
        <w:numPr>
          <w:ilvl w:val="0"/>
          <w:numId w:val="5"/>
        </w:numPr>
        <w:tabs>
          <w:tab w:val="clear" w:pos="900"/>
          <w:tab w:val="num" w:pos="240"/>
          <w:tab w:val="left" w:pos="1134"/>
        </w:tabs>
        <w:ind w:left="0" w:firstLine="709"/>
        <w:jc w:val="both"/>
        <w:rPr>
          <w:sz w:val="28"/>
          <w:szCs w:val="28"/>
        </w:rPr>
      </w:pPr>
      <w:r w:rsidRPr="00706FBB">
        <w:rPr>
          <w:sz w:val="28"/>
          <w:szCs w:val="28"/>
        </w:rPr>
        <w:t>прогнозувати процес розвитку особистості школяра з особливими освітніми потребами;</w:t>
      </w:r>
    </w:p>
    <w:p w:rsidR="00706FBB" w:rsidRPr="00706FBB" w:rsidRDefault="00CD278D" w:rsidP="00706FB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 xml:space="preserve">-  </w:t>
      </w:r>
      <w:r w:rsidR="006F225A" w:rsidRPr="00F85BEC">
        <w:rPr>
          <w:sz w:val="28"/>
          <w:szCs w:val="28"/>
        </w:rPr>
        <w:t xml:space="preserve">планувати зміст </w:t>
      </w:r>
      <w:r w:rsidR="00706FBB">
        <w:rPr>
          <w:sz w:val="28"/>
          <w:szCs w:val="28"/>
          <w:lang w:val="uk-UA"/>
        </w:rPr>
        <w:t xml:space="preserve">і </w:t>
      </w:r>
      <w:r w:rsidR="00706FBB">
        <w:rPr>
          <w:sz w:val="28"/>
          <w:szCs w:val="28"/>
        </w:rPr>
        <w:t>передбач</w:t>
      </w:r>
      <w:r w:rsidR="00706FBB">
        <w:rPr>
          <w:sz w:val="28"/>
          <w:szCs w:val="28"/>
          <w:lang w:val="uk-UA"/>
        </w:rPr>
        <w:t>а</w:t>
      </w:r>
      <w:r w:rsidR="00706FBB">
        <w:rPr>
          <w:sz w:val="28"/>
          <w:szCs w:val="28"/>
        </w:rPr>
        <w:t xml:space="preserve">ти результати </w:t>
      </w:r>
      <w:r w:rsidR="006F225A" w:rsidRPr="00F85BEC">
        <w:rPr>
          <w:sz w:val="28"/>
          <w:szCs w:val="28"/>
        </w:rPr>
        <w:t>корекційно-</w:t>
      </w:r>
      <w:r w:rsidR="00706FBB">
        <w:rPr>
          <w:sz w:val="28"/>
          <w:szCs w:val="28"/>
        </w:rPr>
        <w:t>реабіл</w:t>
      </w:r>
      <w:r w:rsidR="00706FBB">
        <w:rPr>
          <w:sz w:val="28"/>
          <w:szCs w:val="28"/>
          <w:lang w:val="uk-UA"/>
        </w:rPr>
        <w:t xml:space="preserve">ітаційної, </w:t>
      </w:r>
      <w:r w:rsidR="00706FBB">
        <w:rPr>
          <w:sz w:val="28"/>
          <w:szCs w:val="28"/>
        </w:rPr>
        <w:t>корекційно-компенсаторної</w:t>
      </w:r>
      <w:r w:rsidR="00706FBB">
        <w:rPr>
          <w:sz w:val="28"/>
          <w:szCs w:val="28"/>
          <w:lang w:val="uk-UA"/>
        </w:rPr>
        <w:t xml:space="preserve"> та корекційно-розвиткової</w:t>
      </w:r>
      <w:r w:rsidRPr="00F85BEC">
        <w:rPr>
          <w:sz w:val="28"/>
          <w:szCs w:val="28"/>
        </w:rPr>
        <w:t xml:space="preserve"> роботи;</w:t>
      </w:r>
    </w:p>
    <w:p w:rsidR="00CD278D" w:rsidRPr="00F85BEC" w:rsidRDefault="00CD278D" w:rsidP="00F85BEC">
      <w:pPr>
        <w:widowControl w:val="0"/>
        <w:numPr>
          <w:ilvl w:val="0"/>
          <w:numId w:val="2"/>
        </w:numPr>
        <w:tabs>
          <w:tab w:val="clear" w:pos="900"/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працювати з науково-методичною л</w:t>
      </w:r>
      <w:r w:rsidR="00185622" w:rsidRPr="00F85BEC">
        <w:rPr>
          <w:sz w:val="28"/>
          <w:szCs w:val="28"/>
          <w:lang w:val="uk-UA"/>
        </w:rPr>
        <w:t>ітературою</w:t>
      </w:r>
      <w:r w:rsidRPr="00F85BEC">
        <w:rPr>
          <w:sz w:val="28"/>
          <w:szCs w:val="28"/>
          <w:lang w:val="uk-UA"/>
        </w:rPr>
        <w:t>;</w:t>
      </w:r>
    </w:p>
    <w:p w:rsidR="00C83AF5" w:rsidRPr="00F85BEC" w:rsidRDefault="00CD278D" w:rsidP="00F85BEC">
      <w:pPr>
        <w:widowControl w:val="0"/>
        <w:tabs>
          <w:tab w:val="left" w:pos="3000"/>
        </w:tabs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</w:rPr>
        <w:t xml:space="preserve">- </w:t>
      </w:r>
      <w:r w:rsidR="00185622" w:rsidRPr="00F85BEC">
        <w:rPr>
          <w:sz w:val="28"/>
          <w:szCs w:val="28"/>
          <w:lang w:val="uk-UA"/>
        </w:rPr>
        <w:t xml:space="preserve"> </w:t>
      </w:r>
      <w:r w:rsidRPr="00F85BEC">
        <w:rPr>
          <w:sz w:val="28"/>
          <w:szCs w:val="28"/>
          <w:lang w:val="uk-UA"/>
        </w:rPr>
        <w:t xml:space="preserve"> </w:t>
      </w:r>
      <w:r w:rsidR="00A26DC6">
        <w:rPr>
          <w:sz w:val="28"/>
          <w:szCs w:val="28"/>
        </w:rPr>
        <w:t>про</w:t>
      </w:r>
      <w:r w:rsidR="00A26DC6">
        <w:rPr>
          <w:sz w:val="28"/>
          <w:szCs w:val="28"/>
          <w:lang w:val="uk-UA"/>
        </w:rPr>
        <w:t>є</w:t>
      </w:r>
      <w:r w:rsidR="00C83AF5" w:rsidRPr="00F85BEC">
        <w:rPr>
          <w:sz w:val="28"/>
          <w:szCs w:val="28"/>
        </w:rPr>
        <w:t>ктувати власну програму професійно-особистісного зростання.</w:t>
      </w:r>
    </w:p>
    <w:p w:rsidR="006A4595" w:rsidRPr="00F85BEC" w:rsidRDefault="006A4595" w:rsidP="00706FBB">
      <w:pPr>
        <w:pStyle w:val="af5"/>
        <w:widowControl w:val="0"/>
        <w:numPr>
          <w:ilvl w:val="0"/>
          <w:numId w:val="32"/>
        </w:numPr>
        <w:tabs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BEC">
        <w:rPr>
          <w:rFonts w:ascii="Times New Roman" w:hAnsi="Times New Roman" w:cs="Times New Roman"/>
          <w:i/>
          <w:sz w:val="28"/>
          <w:szCs w:val="28"/>
        </w:rPr>
        <w:t>оцінювати;</w:t>
      </w:r>
    </w:p>
    <w:p w:rsidR="00C83AF5" w:rsidRPr="00F85BEC" w:rsidRDefault="0080530A" w:rsidP="00F85BEC">
      <w:pPr>
        <w:widowControl w:val="0"/>
        <w:tabs>
          <w:tab w:val="left" w:pos="3000"/>
        </w:tabs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-</w:t>
      </w:r>
      <w:r w:rsidR="002D2A6D" w:rsidRPr="00F85BEC">
        <w:rPr>
          <w:sz w:val="28"/>
          <w:szCs w:val="28"/>
          <w:lang w:val="uk-UA"/>
        </w:rPr>
        <w:t xml:space="preserve"> </w:t>
      </w:r>
      <w:r w:rsidRPr="00F85BEC">
        <w:rPr>
          <w:sz w:val="28"/>
          <w:szCs w:val="28"/>
          <w:lang w:val="uk-UA"/>
        </w:rPr>
        <w:t>особистісні досягнення</w:t>
      </w:r>
      <w:r w:rsidR="002D2A6D" w:rsidRPr="00F85BEC">
        <w:rPr>
          <w:sz w:val="28"/>
          <w:szCs w:val="28"/>
          <w:lang w:val="uk-UA"/>
        </w:rPr>
        <w:t xml:space="preserve"> дітей з особливими </w:t>
      </w:r>
      <w:r w:rsidR="00706FBB">
        <w:rPr>
          <w:sz w:val="28"/>
          <w:szCs w:val="28"/>
          <w:lang w:val="uk-UA"/>
        </w:rPr>
        <w:t xml:space="preserve">освітніми </w:t>
      </w:r>
      <w:r w:rsidR="002D2A6D" w:rsidRPr="00F85BEC">
        <w:rPr>
          <w:sz w:val="28"/>
          <w:szCs w:val="28"/>
          <w:lang w:val="uk-UA"/>
        </w:rPr>
        <w:t>потребами;</w:t>
      </w:r>
    </w:p>
    <w:p w:rsidR="002D2A6D" w:rsidRPr="00F85BEC" w:rsidRDefault="002D2A6D" w:rsidP="00F85BEC">
      <w:pPr>
        <w:widowControl w:val="0"/>
        <w:tabs>
          <w:tab w:val="left" w:pos="3000"/>
        </w:tabs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- рівень к</w:t>
      </w:r>
      <w:r w:rsidR="00A26DC6">
        <w:rPr>
          <w:sz w:val="28"/>
          <w:szCs w:val="28"/>
          <w:lang w:val="uk-UA"/>
        </w:rPr>
        <w:t>о</w:t>
      </w:r>
      <w:r w:rsidRPr="00F85BEC">
        <w:rPr>
          <w:sz w:val="28"/>
          <w:szCs w:val="28"/>
          <w:lang w:val="uk-UA"/>
        </w:rPr>
        <w:t>рекційного впливу на розвиток дітей;</w:t>
      </w:r>
    </w:p>
    <w:p w:rsidR="002D2A6D" w:rsidRPr="00F85BEC" w:rsidRDefault="00706FBB" w:rsidP="00F85BEC">
      <w:pPr>
        <w:widowControl w:val="0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рівень соціалізації</w:t>
      </w:r>
      <w:r w:rsidR="002D2A6D" w:rsidRPr="00F85BEC">
        <w:rPr>
          <w:sz w:val="28"/>
          <w:szCs w:val="28"/>
          <w:lang w:val="uk-UA"/>
        </w:rPr>
        <w:t xml:space="preserve"> дітей; </w:t>
      </w:r>
    </w:p>
    <w:p w:rsidR="002D2A6D" w:rsidRPr="00F85BEC" w:rsidRDefault="002D2A6D" w:rsidP="00F85BEC">
      <w:pPr>
        <w:widowControl w:val="0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-</w:t>
      </w:r>
      <w:r w:rsidR="00706FBB">
        <w:rPr>
          <w:sz w:val="28"/>
          <w:szCs w:val="28"/>
          <w:lang w:val="uk-UA"/>
        </w:rPr>
        <w:t xml:space="preserve"> рівень самостійності дітей</w:t>
      </w:r>
      <w:r w:rsidRPr="00F85BEC">
        <w:rPr>
          <w:sz w:val="28"/>
          <w:szCs w:val="28"/>
          <w:lang w:val="uk-UA"/>
        </w:rPr>
        <w:t>;</w:t>
      </w:r>
    </w:p>
    <w:p w:rsidR="002D2A6D" w:rsidRPr="00F85BEC" w:rsidRDefault="002D2A6D" w:rsidP="00F85BEC">
      <w:pPr>
        <w:pStyle w:val="21"/>
        <w:widowControl w:val="0"/>
        <w:tabs>
          <w:tab w:val="left" w:pos="1134"/>
        </w:tabs>
        <w:ind w:firstLine="709"/>
        <w:rPr>
          <w:b w:val="0"/>
          <w:szCs w:val="28"/>
        </w:rPr>
      </w:pPr>
      <w:r w:rsidRPr="00F85BEC">
        <w:rPr>
          <w:b w:val="0"/>
          <w:szCs w:val="28"/>
        </w:rPr>
        <w:t>- характер міжособистісних стосунків в учнівському колективі;</w:t>
      </w:r>
    </w:p>
    <w:p w:rsidR="002D2A6D" w:rsidRPr="00F85BEC" w:rsidRDefault="002D2A6D" w:rsidP="00F85BEC">
      <w:pPr>
        <w:pStyle w:val="21"/>
        <w:widowControl w:val="0"/>
        <w:tabs>
          <w:tab w:val="left" w:pos="1134"/>
        </w:tabs>
        <w:ind w:firstLine="709"/>
        <w:rPr>
          <w:b w:val="0"/>
          <w:szCs w:val="28"/>
        </w:rPr>
      </w:pPr>
      <w:r w:rsidRPr="00F85BEC">
        <w:rPr>
          <w:b w:val="0"/>
          <w:szCs w:val="28"/>
        </w:rPr>
        <w:t>- характер сімейних взаємостосунків;</w:t>
      </w:r>
    </w:p>
    <w:p w:rsidR="00236C2B" w:rsidRPr="00F85BEC" w:rsidRDefault="00706FBB" w:rsidP="00706FBB">
      <w:pPr>
        <w:pStyle w:val="21"/>
        <w:widowControl w:val="0"/>
        <w:tabs>
          <w:tab w:val="left" w:pos="1134"/>
        </w:tabs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2D2A6D" w:rsidRPr="00F85BEC">
        <w:rPr>
          <w:b w:val="0"/>
          <w:szCs w:val="28"/>
        </w:rPr>
        <w:t>власну педагогічну діяльність.</w:t>
      </w:r>
      <w:r w:rsidR="00236C2B" w:rsidRPr="00F85BEC">
        <w:rPr>
          <w:szCs w:val="28"/>
        </w:rPr>
        <w:t xml:space="preserve">    </w:t>
      </w:r>
    </w:p>
    <w:p w:rsidR="00BE1815" w:rsidRPr="00EB49D6" w:rsidRDefault="00BE1815" w:rsidP="00F85BEC">
      <w:pPr>
        <w:widowControl w:val="0"/>
        <w:jc w:val="both"/>
        <w:rPr>
          <w:sz w:val="16"/>
          <w:szCs w:val="16"/>
          <w:lang w:val="uk-UA"/>
        </w:rPr>
      </w:pPr>
    </w:p>
    <w:p w:rsidR="002D2A6D" w:rsidRPr="00F85BEC" w:rsidRDefault="002D2A6D" w:rsidP="00EB49D6">
      <w:pPr>
        <w:pStyle w:val="a3"/>
        <w:widowControl w:val="0"/>
        <w:jc w:val="center"/>
        <w:rPr>
          <w:b/>
          <w:szCs w:val="28"/>
        </w:rPr>
      </w:pPr>
      <w:r w:rsidRPr="00F85BEC">
        <w:rPr>
          <w:b/>
          <w:szCs w:val="28"/>
        </w:rPr>
        <w:t>НАВЧАЛЬНИЙ ПЛАН</w:t>
      </w:r>
    </w:p>
    <w:p w:rsidR="00BE1815" w:rsidRPr="00EB49D6" w:rsidRDefault="00BE1815" w:rsidP="00F85BEC">
      <w:pPr>
        <w:widowControl w:val="0"/>
        <w:shd w:val="clear" w:color="auto" w:fill="FFFFFF"/>
        <w:tabs>
          <w:tab w:val="left" w:pos="732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tbl>
      <w:tblPr>
        <w:tblW w:w="98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6238"/>
        <w:gridCol w:w="567"/>
        <w:gridCol w:w="567"/>
        <w:gridCol w:w="851"/>
        <w:gridCol w:w="891"/>
      </w:tblGrid>
      <w:tr w:rsidR="007609B7" w:rsidRPr="00F85BEC" w:rsidTr="00B76AF0">
        <w:trPr>
          <w:trHeight w:val="25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7" w:rsidRPr="00F85BEC" w:rsidRDefault="007609B7" w:rsidP="00F85BEC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7609B7" w:rsidRPr="00F85BEC" w:rsidRDefault="007609B7" w:rsidP="00F85BEC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7609B7" w:rsidRPr="00F85BEC" w:rsidRDefault="007609B7" w:rsidP="00F85BEC">
            <w:pPr>
              <w:pStyle w:val="TableParagraph"/>
              <w:ind w:left="110"/>
              <w:rPr>
                <w:sz w:val="28"/>
                <w:szCs w:val="28"/>
                <w:lang w:val="uk-UA"/>
              </w:rPr>
            </w:pPr>
            <w:r w:rsidRPr="00F85BEC">
              <w:rPr>
                <w:w w:val="105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7" w:rsidRPr="00F85BEC" w:rsidRDefault="007609B7" w:rsidP="00F85BEC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7609B7" w:rsidRPr="00F85BEC" w:rsidRDefault="007609B7" w:rsidP="00F85BEC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7609B7" w:rsidRPr="00F85BEC" w:rsidRDefault="007609B7" w:rsidP="00F85BE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85BEC">
              <w:rPr>
                <w:w w:val="105"/>
                <w:sz w:val="28"/>
                <w:szCs w:val="28"/>
                <w:lang w:val="uk-UA"/>
              </w:rPr>
              <w:t>Назви розділів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7" w:rsidRPr="00F85BEC" w:rsidRDefault="007609B7" w:rsidP="00F85BEC">
            <w:pPr>
              <w:pStyle w:val="TableParagraph"/>
              <w:jc w:val="center"/>
              <w:rPr>
                <w:w w:val="105"/>
                <w:sz w:val="28"/>
                <w:szCs w:val="28"/>
                <w:lang w:val="uk-UA"/>
              </w:rPr>
            </w:pPr>
            <w:r w:rsidRPr="00F85BEC">
              <w:rPr>
                <w:w w:val="105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609B7" w:rsidRPr="00F85BEC" w:rsidTr="001D1219">
        <w:trPr>
          <w:trHeight w:val="1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7" w:rsidRPr="00F85BEC" w:rsidRDefault="007609B7" w:rsidP="00F85BEC">
            <w:pPr>
              <w:widowControl w:val="0"/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7" w:rsidRPr="00F85BEC" w:rsidRDefault="007609B7" w:rsidP="00F85BEC">
            <w:pPr>
              <w:widowControl w:val="0"/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9B7" w:rsidRPr="00EB49D6" w:rsidRDefault="007609B7" w:rsidP="00F85BEC">
            <w:pPr>
              <w:widowControl w:val="0"/>
              <w:autoSpaceDE w:val="0"/>
              <w:autoSpaceDN w:val="0"/>
              <w:rPr>
                <w:lang w:val="uk-UA"/>
              </w:rPr>
            </w:pPr>
            <w:r w:rsidRPr="00EB49D6">
              <w:rPr>
                <w:lang w:val="uk-UA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9B7" w:rsidRPr="00EB49D6" w:rsidRDefault="007609B7" w:rsidP="00F85BEC">
            <w:pPr>
              <w:widowControl w:val="0"/>
              <w:autoSpaceDE w:val="0"/>
              <w:autoSpaceDN w:val="0"/>
              <w:rPr>
                <w:lang w:val="uk-UA"/>
              </w:rPr>
            </w:pPr>
            <w:r w:rsidRPr="00EB49D6">
              <w:rPr>
                <w:lang w:val="uk-UA"/>
              </w:rPr>
              <w:t>Практичні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9B7" w:rsidRPr="00EB49D6" w:rsidRDefault="0009643F" w:rsidP="00F85BEC">
            <w:pPr>
              <w:widowControl w:val="0"/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7609B7" w:rsidRPr="00EB49D6">
              <w:rPr>
                <w:lang w:val="uk-UA"/>
              </w:rPr>
              <w:t>сього аудиторних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9B7" w:rsidRPr="00EB49D6" w:rsidRDefault="007609B7" w:rsidP="00F85BEC">
            <w:pPr>
              <w:widowControl w:val="0"/>
              <w:autoSpaceDE w:val="0"/>
              <w:autoSpaceDN w:val="0"/>
              <w:rPr>
                <w:lang w:val="uk-UA"/>
              </w:rPr>
            </w:pPr>
            <w:r w:rsidRPr="00EB49D6">
              <w:rPr>
                <w:lang w:val="uk-UA"/>
              </w:rPr>
              <w:t>Самостійна робота</w:t>
            </w:r>
          </w:p>
        </w:tc>
      </w:tr>
      <w:tr w:rsidR="007609B7" w:rsidRPr="00F85BEC" w:rsidTr="00B76AF0">
        <w:trPr>
          <w:trHeight w:val="397"/>
        </w:trPr>
        <w:tc>
          <w:tcPr>
            <w:tcW w:w="9822" w:type="dxa"/>
            <w:gridSpan w:val="6"/>
            <w:tcBorders>
              <w:top w:val="single" w:sz="4" w:space="0" w:color="auto"/>
            </w:tcBorders>
          </w:tcPr>
          <w:p w:rsidR="007609B7" w:rsidRPr="00F85BEC" w:rsidRDefault="007609B7" w:rsidP="00F85BEC">
            <w:pPr>
              <w:pStyle w:val="TableParagraph"/>
              <w:ind w:left="175" w:right="150"/>
              <w:jc w:val="center"/>
              <w:rPr>
                <w:b/>
                <w:sz w:val="28"/>
                <w:szCs w:val="28"/>
                <w:lang w:val="uk-UA"/>
              </w:rPr>
            </w:pPr>
            <w:r w:rsidRPr="00F85BEC">
              <w:rPr>
                <w:b/>
                <w:sz w:val="28"/>
                <w:szCs w:val="28"/>
                <w:lang w:val="uk-UA"/>
              </w:rPr>
              <w:t>Розділ 1. Соціально-гуманітарний</w:t>
            </w:r>
          </w:p>
        </w:tc>
      </w:tr>
      <w:tr w:rsidR="007609B7" w:rsidRPr="00F85BEC" w:rsidTr="00B76AF0">
        <w:trPr>
          <w:trHeight w:val="711"/>
        </w:trPr>
        <w:tc>
          <w:tcPr>
            <w:tcW w:w="708" w:type="dxa"/>
          </w:tcPr>
          <w:p w:rsidR="007609B7" w:rsidRPr="00F85BEC" w:rsidRDefault="007609B7" w:rsidP="00F85BEC">
            <w:pPr>
              <w:pStyle w:val="TableParagraph"/>
              <w:ind w:left="11"/>
              <w:jc w:val="center"/>
              <w:rPr>
                <w:sz w:val="28"/>
                <w:szCs w:val="28"/>
                <w:lang w:val="uk-UA"/>
              </w:rPr>
            </w:pPr>
            <w:r w:rsidRPr="00F85BE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238" w:type="dxa"/>
            <w:tcBorders>
              <w:right w:val="single" w:sz="6" w:space="0" w:color="000000"/>
            </w:tcBorders>
          </w:tcPr>
          <w:p w:rsidR="007609B7" w:rsidRPr="00F85BEC" w:rsidRDefault="006F225A" w:rsidP="00F85BEC">
            <w:pPr>
              <w:pStyle w:val="TableParagraph"/>
              <w:ind w:left="155"/>
              <w:rPr>
                <w:sz w:val="28"/>
                <w:szCs w:val="28"/>
                <w:lang w:val="uk-UA"/>
              </w:rPr>
            </w:pPr>
            <w:r w:rsidRPr="00F85BEC">
              <w:rPr>
                <w:sz w:val="28"/>
                <w:szCs w:val="28"/>
                <w:lang w:val="uk-UA"/>
              </w:rPr>
              <w:t>Тема 1.1. Методологічні та нормативно-правові засади освітньої діяльності вчи</w:t>
            </w:r>
            <w:r w:rsidR="008F4C64" w:rsidRPr="00F85BEC">
              <w:rPr>
                <w:sz w:val="28"/>
                <w:szCs w:val="28"/>
                <w:lang w:val="uk-UA"/>
              </w:rPr>
              <w:t>телів-дефектологів, вчителів-ре</w:t>
            </w:r>
            <w:r w:rsidRPr="00F85BEC">
              <w:rPr>
                <w:sz w:val="28"/>
                <w:szCs w:val="28"/>
                <w:lang w:val="uk-UA"/>
              </w:rPr>
              <w:t>абілітологів та корекційних педагогів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vAlign w:val="center"/>
          </w:tcPr>
          <w:p w:rsidR="007609B7" w:rsidRPr="00F85BEC" w:rsidRDefault="007609B7" w:rsidP="00F85B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F85BE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7609B7" w:rsidRPr="00F85BEC" w:rsidRDefault="007609B7" w:rsidP="00F85B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5BE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609B7" w:rsidRPr="00F85BEC" w:rsidRDefault="007609B7" w:rsidP="00F85B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5BEC">
              <w:rPr>
                <w:sz w:val="28"/>
                <w:szCs w:val="28"/>
              </w:rPr>
              <w:t>4</w:t>
            </w:r>
          </w:p>
        </w:tc>
        <w:tc>
          <w:tcPr>
            <w:tcW w:w="891" w:type="dxa"/>
            <w:vAlign w:val="center"/>
          </w:tcPr>
          <w:p w:rsidR="007609B7" w:rsidRPr="00F85BEC" w:rsidRDefault="007609B7" w:rsidP="00F85BEC">
            <w:pPr>
              <w:pStyle w:val="TableParagraph"/>
              <w:tabs>
                <w:tab w:val="left" w:pos="5"/>
              </w:tabs>
              <w:ind w:left="106" w:hanging="12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09B7" w:rsidRPr="00F85BEC" w:rsidTr="00B76AF0">
        <w:trPr>
          <w:trHeight w:val="334"/>
        </w:trPr>
        <w:tc>
          <w:tcPr>
            <w:tcW w:w="708" w:type="dxa"/>
          </w:tcPr>
          <w:p w:rsidR="007609B7" w:rsidRPr="00F85BEC" w:rsidRDefault="007609B7" w:rsidP="00F85BEC">
            <w:pPr>
              <w:pStyle w:val="TableParagraph"/>
              <w:ind w:left="11"/>
              <w:jc w:val="center"/>
              <w:rPr>
                <w:sz w:val="28"/>
                <w:szCs w:val="28"/>
                <w:lang w:val="uk-UA"/>
              </w:rPr>
            </w:pPr>
            <w:r w:rsidRPr="00F85BEC">
              <w:rPr>
                <w:w w:val="105"/>
                <w:sz w:val="28"/>
                <w:szCs w:val="28"/>
                <w:lang w:val="uk-UA"/>
              </w:rPr>
              <w:t>2.</w:t>
            </w:r>
          </w:p>
        </w:tc>
        <w:tc>
          <w:tcPr>
            <w:tcW w:w="6238" w:type="dxa"/>
            <w:tcBorders>
              <w:right w:val="single" w:sz="6" w:space="0" w:color="000000"/>
            </w:tcBorders>
          </w:tcPr>
          <w:p w:rsidR="007609B7" w:rsidRPr="00F85BEC" w:rsidRDefault="006F225A" w:rsidP="00F85BEC">
            <w:pPr>
              <w:pStyle w:val="TableParagraph"/>
              <w:ind w:left="155" w:right="283"/>
              <w:rPr>
                <w:sz w:val="28"/>
                <w:szCs w:val="28"/>
                <w:lang w:val="uk-UA"/>
              </w:rPr>
            </w:pPr>
            <w:r w:rsidRPr="00F85BEC">
              <w:rPr>
                <w:sz w:val="28"/>
                <w:szCs w:val="28"/>
                <w:lang w:val="uk-UA"/>
              </w:rPr>
              <w:t>Те</w:t>
            </w:r>
            <w:r w:rsidR="00074A8D" w:rsidRPr="00F85BEC">
              <w:rPr>
                <w:sz w:val="28"/>
                <w:szCs w:val="28"/>
                <w:lang w:val="uk-UA"/>
              </w:rPr>
              <w:t>ма 1.2. Компетентнісний підхід до модернізації освіти</w:t>
            </w:r>
            <w:r w:rsidRPr="00F85BEC">
              <w:rPr>
                <w:sz w:val="28"/>
                <w:szCs w:val="28"/>
                <w:lang w:val="uk-UA"/>
              </w:rPr>
              <w:t xml:space="preserve"> у контексті концепції «Нова українська школа»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vAlign w:val="center"/>
          </w:tcPr>
          <w:p w:rsidR="007609B7" w:rsidRPr="00F85BEC" w:rsidRDefault="007609B7" w:rsidP="00F85B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F85BE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7609B7" w:rsidRPr="00F85BEC" w:rsidRDefault="007609B7" w:rsidP="00F85B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5BE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609B7" w:rsidRPr="00F85BEC" w:rsidRDefault="007609B7" w:rsidP="00F85B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5BEC">
              <w:rPr>
                <w:sz w:val="28"/>
                <w:szCs w:val="28"/>
              </w:rPr>
              <w:t>6</w:t>
            </w:r>
          </w:p>
        </w:tc>
        <w:tc>
          <w:tcPr>
            <w:tcW w:w="891" w:type="dxa"/>
            <w:vAlign w:val="center"/>
          </w:tcPr>
          <w:p w:rsidR="007609B7" w:rsidRPr="00F85BEC" w:rsidRDefault="007609B7" w:rsidP="00F85BEC">
            <w:pPr>
              <w:pStyle w:val="TableParagraph"/>
              <w:tabs>
                <w:tab w:val="left" w:pos="5"/>
              </w:tabs>
              <w:ind w:left="106" w:hanging="12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09B7" w:rsidRPr="00F85BEC" w:rsidTr="00B76AF0">
        <w:trPr>
          <w:trHeight w:val="297"/>
        </w:trPr>
        <w:tc>
          <w:tcPr>
            <w:tcW w:w="708" w:type="dxa"/>
          </w:tcPr>
          <w:p w:rsidR="007609B7" w:rsidRPr="00F85BEC" w:rsidRDefault="007609B7" w:rsidP="00F85BEC">
            <w:pPr>
              <w:pStyle w:val="TableParagraph"/>
              <w:ind w:left="13"/>
              <w:jc w:val="center"/>
              <w:rPr>
                <w:w w:val="105"/>
                <w:sz w:val="28"/>
                <w:szCs w:val="28"/>
                <w:lang w:val="uk-UA"/>
              </w:rPr>
            </w:pPr>
            <w:r w:rsidRPr="00F85BEC">
              <w:rPr>
                <w:w w:val="105"/>
                <w:sz w:val="28"/>
                <w:szCs w:val="28"/>
                <w:lang w:val="uk-UA"/>
              </w:rPr>
              <w:t>3.</w:t>
            </w:r>
          </w:p>
        </w:tc>
        <w:tc>
          <w:tcPr>
            <w:tcW w:w="6238" w:type="dxa"/>
            <w:tcBorders>
              <w:right w:val="single" w:sz="6" w:space="0" w:color="000000"/>
            </w:tcBorders>
          </w:tcPr>
          <w:p w:rsidR="007609B7" w:rsidRPr="00F85BEC" w:rsidRDefault="00074A8D" w:rsidP="00F85BEC">
            <w:pPr>
              <w:pStyle w:val="TableParagraph"/>
              <w:tabs>
                <w:tab w:val="left" w:pos="5813"/>
              </w:tabs>
              <w:ind w:left="155" w:right="142"/>
              <w:rPr>
                <w:sz w:val="28"/>
                <w:szCs w:val="28"/>
                <w:lang w:val="uk-UA"/>
              </w:rPr>
            </w:pPr>
            <w:r w:rsidRPr="00F85BEC">
              <w:rPr>
                <w:sz w:val="28"/>
                <w:szCs w:val="28"/>
                <w:lang w:val="uk-UA"/>
              </w:rPr>
              <w:t>Вхідне діагностування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vAlign w:val="center"/>
          </w:tcPr>
          <w:p w:rsidR="007609B7" w:rsidRPr="00F85BEC" w:rsidRDefault="007609B7" w:rsidP="00F85BEC">
            <w:pPr>
              <w:pStyle w:val="TableParagraph"/>
              <w:tabs>
                <w:tab w:val="left" w:pos="5"/>
                <w:tab w:val="left" w:pos="211"/>
              </w:tabs>
              <w:ind w:left="247" w:right="355" w:hanging="269"/>
              <w:jc w:val="center"/>
              <w:rPr>
                <w:w w:val="105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609B7" w:rsidRPr="00F85BEC" w:rsidRDefault="007609B7" w:rsidP="00F85BEC">
            <w:pPr>
              <w:pStyle w:val="TableParagraph"/>
              <w:tabs>
                <w:tab w:val="left" w:pos="5"/>
                <w:tab w:val="left" w:pos="211"/>
              </w:tabs>
              <w:ind w:left="247" w:hanging="269"/>
              <w:jc w:val="center"/>
              <w:rPr>
                <w:w w:val="105"/>
                <w:sz w:val="28"/>
                <w:szCs w:val="28"/>
                <w:lang w:val="uk-UA"/>
              </w:rPr>
            </w:pPr>
            <w:r w:rsidRPr="00F85BEC">
              <w:rPr>
                <w:w w:val="105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7609B7" w:rsidRPr="00F85BEC" w:rsidRDefault="007609B7" w:rsidP="00F85BEC">
            <w:pPr>
              <w:pStyle w:val="TableParagraph"/>
              <w:tabs>
                <w:tab w:val="left" w:pos="5"/>
                <w:tab w:val="left" w:pos="211"/>
              </w:tabs>
              <w:ind w:left="247" w:hanging="269"/>
              <w:jc w:val="center"/>
              <w:rPr>
                <w:sz w:val="28"/>
                <w:szCs w:val="28"/>
                <w:lang w:val="uk-UA"/>
              </w:rPr>
            </w:pPr>
            <w:r w:rsidRPr="00F85BE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1" w:type="dxa"/>
            <w:vAlign w:val="center"/>
          </w:tcPr>
          <w:p w:rsidR="007609B7" w:rsidRPr="00F85BEC" w:rsidRDefault="007609B7" w:rsidP="00F85BEC">
            <w:pPr>
              <w:pStyle w:val="TableParagraph"/>
              <w:tabs>
                <w:tab w:val="left" w:pos="5"/>
              </w:tabs>
              <w:ind w:left="106" w:hanging="12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09B7" w:rsidRPr="00F85BEC" w:rsidTr="00EB49D6">
        <w:trPr>
          <w:trHeight w:val="297"/>
        </w:trPr>
        <w:tc>
          <w:tcPr>
            <w:tcW w:w="708" w:type="dxa"/>
          </w:tcPr>
          <w:p w:rsidR="007609B7" w:rsidRPr="00F85BEC" w:rsidRDefault="007609B7" w:rsidP="00F85BEC">
            <w:pPr>
              <w:pStyle w:val="TableParagraph"/>
              <w:ind w:left="13"/>
              <w:jc w:val="center"/>
              <w:rPr>
                <w:w w:val="105"/>
                <w:sz w:val="28"/>
                <w:szCs w:val="28"/>
                <w:lang w:val="uk-UA"/>
              </w:rPr>
            </w:pPr>
            <w:r w:rsidRPr="00F85BEC">
              <w:rPr>
                <w:w w:val="105"/>
                <w:sz w:val="28"/>
                <w:szCs w:val="28"/>
                <w:lang w:val="uk-UA"/>
              </w:rPr>
              <w:t>4.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6" w:space="0" w:color="000000"/>
            </w:tcBorders>
          </w:tcPr>
          <w:p w:rsidR="007609B7" w:rsidRPr="00F85BEC" w:rsidRDefault="007609B7" w:rsidP="00F85BEC">
            <w:pPr>
              <w:pStyle w:val="TableParagraph"/>
              <w:ind w:left="155" w:right="-2221"/>
              <w:rPr>
                <w:sz w:val="28"/>
                <w:szCs w:val="28"/>
                <w:lang w:val="uk-UA"/>
              </w:rPr>
            </w:pPr>
            <w:r w:rsidRPr="00F85BEC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vAlign w:val="center"/>
          </w:tcPr>
          <w:p w:rsidR="007609B7" w:rsidRPr="00F85BEC" w:rsidRDefault="007609B7" w:rsidP="00F85BEC">
            <w:pPr>
              <w:pStyle w:val="TableParagraph"/>
              <w:tabs>
                <w:tab w:val="left" w:pos="5"/>
                <w:tab w:val="left" w:pos="211"/>
              </w:tabs>
              <w:ind w:left="247" w:right="355" w:hanging="269"/>
              <w:jc w:val="center"/>
              <w:rPr>
                <w:w w:val="105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609B7" w:rsidRPr="00F85BEC" w:rsidRDefault="007609B7" w:rsidP="00F85BEC">
            <w:pPr>
              <w:pStyle w:val="TableParagraph"/>
              <w:tabs>
                <w:tab w:val="left" w:pos="5"/>
                <w:tab w:val="left" w:pos="211"/>
              </w:tabs>
              <w:ind w:left="247" w:hanging="269"/>
              <w:jc w:val="center"/>
              <w:rPr>
                <w:w w:val="105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609B7" w:rsidRPr="00F85BEC" w:rsidRDefault="007609B7" w:rsidP="00F85BEC">
            <w:pPr>
              <w:pStyle w:val="TableParagraph"/>
              <w:tabs>
                <w:tab w:val="left" w:pos="5"/>
                <w:tab w:val="left" w:pos="211"/>
              </w:tabs>
              <w:ind w:left="247" w:hanging="26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7609B7" w:rsidRPr="00F85BEC" w:rsidRDefault="007609B7" w:rsidP="00F85BEC">
            <w:pPr>
              <w:pStyle w:val="TableParagraph"/>
              <w:tabs>
                <w:tab w:val="left" w:pos="5"/>
              </w:tabs>
              <w:ind w:left="106" w:hanging="128"/>
              <w:jc w:val="center"/>
              <w:rPr>
                <w:sz w:val="28"/>
                <w:szCs w:val="28"/>
                <w:lang w:val="uk-UA"/>
              </w:rPr>
            </w:pPr>
            <w:r w:rsidRPr="00F85BEC">
              <w:rPr>
                <w:sz w:val="28"/>
                <w:szCs w:val="28"/>
                <w:lang w:val="uk-UA"/>
              </w:rPr>
              <w:t>7</w:t>
            </w:r>
          </w:p>
        </w:tc>
      </w:tr>
      <w:tr w:rsidR="007609B7" w:rsidRPr="00F85BEC" w:rsidTr="00EB49D6">
        <w:trPr>
          <w:trHeight w:val="25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B7" w:rsidRPr="00F85BEC" w:rsidRDefault="007609B7" w:rsidP="00F85BEC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609B7" w:rsidRDefault="0009643F" w:rsidP="00F85BEC">
            <w:pPr>
              <w:pStyle w:val="TableParagraph"/>
              <w:ind w:right="78"/>
              <w:jc w:val="right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</w:t>
            </w:r>
            <w:r w:rsidR="007609B7" w:rsidRPr="00F85BEC">
              <w:rPr>
                <w:i/>
                <w:sz w:val="28"/>
                <w:szCs w:val="28"/>
                <w:lang w:val="uk-UA"/>
              </w:rPr>
              <w:t>сього</w:t>
            </w:r>
          </w:p>
          <w:p w:rsidR="00EB49D6" w:rsidRPr="00F85BEC" w:rsidRDefault="00EB49D6" w:rsidP="00F85BEC">
            <w:pPr>
              <w:pStyle w:val="TableParagraph"/>
              <w:ind w:right="78"/>
              <w:jc w:val="righ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:rsidR="007609B7" w:rsidRPr="00F85BEC" w:rsidRDefault="007609B7" w:rsidP="00F85BEC">
            <w:pPr>
              <w:pStyle w:val="TableParagraph"/>
              <w:ind w:left="5" w:hanging="5"/>
              <w:jc w:val="center"/>
              <w:rPr>
                <w:b/>
                <w:sz w:val="28"/>
                <w:szCs w:val="28"/>
                <w:lang w:val="uk-UA"/>
              </w:rPr>
            </w:pPr>
            <w:r w:rsidRPr="00F85BE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609B7" w:rsidRPr="00F85BEC" w:rsidRDefault="007609B7" w:rsidP="00F85BEC">
            <w:pPr>
              <w:pStyle w:val="TableParagraph"/>
              <w:ind w:left="5" w:hanging="5"/>
              <w:jc w:val="center"/>
              <w:rPr>
                <w:b/>
                <w:sz w:val="28"/>
                <w:szCs w:val="28"/>
                <w:lang w:val="uk-UA"/>
              </w:rPr>
            </w:pPr>
            <w:r w:rsidRPr="00F85BEC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609B7" w:rsidRPr="00F85BEC" w:rsidRDefault="007609B7" w:rsidP="00F85BEC">
            <w:pPr>
              <w:pStyle w:val="TableParagraph"/>
              <w:ind w:left="5" w:hanging="5"/>
              <w:jc w:val="center"/>
              <w:rPr>
                <w:b/>
                <w:sz w:val="28"/>
                <w:szCs w:val="28"/>
                <w:lang w:val="uk-UA"/>
              </w:rPr>
            </w:pPr>
            <w:r w:rsidRPr="00F85BEC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9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609B7" w:rsidRPr="00F85BEC" w:rsidRDefault="007609B7" w:rsidP="00F85BEC">
            <w:pPr>
              <w:pStyle w:val="TableParagraph"/>
              <w:ind w:left="5" w:right="344" w:hanging="5"/>
              <w:jc w:val="right"/>
              <w:rPr>
                <w:b/>
                <w:sz w:val="28"/>
                <w:szCs w:val="28"/>
                <w:lang w:val="uk-UA"/>
              </w:rPr>
            </w:pPr>
            <w:r w:rsidRPr="00F85BEC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7609B7" w:rsidRPr="00F85BEC" w:rsidTr="00B76AF0">
        <w:trPr>
          <w:trHeight w:val="423"/>
        </w:trPr>
        <w:tc>
          <w:tcPr>
            <w:tcW w:w="9822" w:type="dxa"/>
            <w:gridSpan w:val="6"/>
            <w:tcBorders>
              <w:top w:val="single" w:sz="8" w:space="0" w:color="000000"/>
            </w:tcBorders>
          </w:tcPr>
          <w:p w:rsidR="007609B7" w:rsidRPr="00F85BEC" w:rsidRDefault="007609B7" w:rsidP="00F85BEC">
            <w:pPr>
              <w:pStyle w:val="TableParagraph"/>
              <w:ind w:left="175" w:right="150"/>
              <w:jc w:val="center"/>
              <w:rPr>
                <w:b/>
                <w:sz w:val="28"/>
                <w:szCs w:val="28"/>
              </w:rPr>
            </w:pPr>
            <w:r w:rsidRPr="00F85BEC">
              <w:rPr>
                <w:b/>
                <w:sz w:val="28"/>
                <w:szCs w:val="28"/>
                <w:lang w:val="uk-UA"/>
              </w:rPr>
              <w:t>Розділ 2. Професійний розвиток</w:t>
            </w:r>
          </w:p>
        </w:tc>
      </w:tr>
      <w:tr w:rsidR="007609B7" w:rsidRPr="00F85BEC" w:rsidTr="00B76AF0">
        <w:trPr>
          <w:trHeight w:val="483"/>
        </w:trPr>
        <w:tc>
          <w:tcPr>
            <w:tcW w:w="708" w:type="dxa"/>
          </w:tcPr>
          <w:p w:rsidR="007609B7" w:rsidRPr="00F85BEC" w:rsidRDefault="005C33F5" w:rsidP="00F85BEC">
            <w:pPr>
              <w:pStyle w:val="TableParagraph"/>
              <w:ind w:left="219" w:right="2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w w:val="105"/>
                <w:sz w:val="28"/>
                <w:szCs w:val="28"/>
                <w:lang w:val="uk-UA"/>
              </w:rPr>
              <w:t>5.</w:t>
            </w:r>
          </w:p>
        </w:tc>
        <w:tc>
          <w:tcPr>
            <w:tcW w:w="6238" w:type="dxa"/>
          </w:tcPr>
          <w:p w:rsidR="007609B7" w:rsidRPr="00F85BEC" w:rsidRDefault="00CB5524" w:rsidP="00CB5524">
            <w:pPr>
              <w:widowControl w:val="0"/>
              <w:ind w:left="153" w:firstLine="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2.1.</w:t>
            </w:r>
            <w:r w:rsidR="007609B7" w:rsidRPr="00F85BEC">
              <w:rPr>
                <w:sz w:val="28"/>
                <w:szCs w:val="28"/>
                <w:lang w:val="uk-UA"/>
              </w:rPr>
              <w:t xml:space="preserve"> </w:t>
            </w:r>
            <w:r w:rsidRPr="00CB5524">
              <w:rPr>
                <w:spacing w:val="-8"/>
                <w:sz w:val="28"/>
                <w:szCs w:val="28"/>
                <w:lang w:val="uk-UA"/>
              </w:rPr>
              <w:t>О</w:t>
            </w:r>
            <w:r w:rsidRPr="00CB5524">
              <w:rPr>
                <w:sz w:val="28"/>
                <w:szCs w:val="28"/>
                <w:lang w:eastAsia="uk-UA"/>
              </w:rPr>
              <w:t>собистісно</w:t>
            </w:r>
            <w:r w:rsidRPr="00CB5524">
              <w:rPr>
                <w:sz w:val="28"/>
                <w:szCs w:val="28"/>
                <w:lang w:val="uk-UA" w:eastAsia="uk-UA"/>
              </w:rPr>
              <w:t xml:space="preserve"> орієнтований</w:t>
            </w:r>
            <w:r w:rsidRPr="00CB5524">
              <w:rPr>
                <w:sz w:val="28"/>
                <w:szCs w:val="28"/>
                <w:lang w:eastAsia="uk-UA"/>
              </w:rPr>
              <w:t xml:space="preserve"> підх</w:t>
            </w:r>
            <w:r w:rsidRPr="00CB5524">
              <w:rPr>
                <w:sz w:val="28"/>
                <w:szCs w:val="28"/>
                <w:lang w:val="uk-UA" w:eastAsia="uk-UA"/>
              </w:rPr>
              <w:t>ід</w:t>
            </w:r>
            <w:r w:rsidRPr="00CB5524">
              <w:rPr>
                <w:sz w:val="28"/>
                <w:szCs w:val="28"/>
                <w:lang w:eastAsia="uk-UA"/>
              </w:rPr>
              <w:t xml:space="preserve"> </w:t>
            </w:r>
            <w:r w:rsidRPr="00CB5524">
              <w:rPr>
                <w:sz w:val="28"/>
                <w:szCs w:val="28"/>
                <w:lang w:val="uk-UA" w:eastAsia="uk-UA"/>
              </w:rPr>
              <w:t xml:space="preserve">до організації </w:t>
            </w:r>
            <w:r w:rsidRPr="00CB5524">
              <w:rPr>
                <w:sz w:val="28"/>
                <w:szCs w:val="28"/>
                <w:lang w:eastAsia="uk-UA"/>
              </w:rPr>
              <w:t xml:space="preserve"> навчанн</w:t>
            </w:r>
            <w:r w:rsidRPr="00CB5524">
              <w:rPr>
                <w:sz w:val="28"/>
                <w:szCs w:val="28"/>
                <w:lang w:val="uk-UA" w:eastAsia="uk-UA"/>
              </w:rPr>
              <w:t>я</w:t>
            </w:r>
            <w:r w:rsidRPr="00CB5524">
              <w:rPr>
                <w:sz w:val="28"/>
                <w:szCs w:val="28"/>
                <w:lang w:eastAsia="uk-UA"/>
              </w:rPr>
              <w:t xml:space="preserve"> дітей </w:t>
            </w:r>
            <w:r w:rsidRPr="00CB5524">
              <w:rPr>
                <w:sz w:val="28"/>
                <w:szCs w:val="28"/>
                <w:lang w:val="uk-UA" w:eastAsia="uk-UA"/>
              </w:rPr>
              <w:t>і</w:t>
            </w:r>
            <w:r w:rsidRPr="00CB5524">
              <w:rPr>
                <w:sz w:val="28"/>
                <w:szCs w:val="28"/>
                <w:lang w:eastAsia="uk-UA"/>
              </w:rPr>
              <w:t>з порушеннями психофізичного розвитку</w:t>
            </w:r>
            <w:r w:rsidRPr="00CB552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609B7" w:rsidRPr="00F85BEC" w:rsidRDefault="007609B7" w:rsidP="00F85BEC">
            <w:pPr>
              <w:pStyle w:val="TableParagraph"/>
              <w:ind w:hanging="6"/>
              <w:jc w:val="center"/>
              <w:rPr>
                <w:sz w:val="28"/>
                <w:szCs w:val="28"/>
                <w:lang w:val="uk-UA"/>
              </w:rPr>
            </w:pPr>
            <w:r w:rsidRPr="00F85BE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7609B7" w:rsidRPr="00F85BEC" w:rsidRDefault="007609B7" w:rsidP="00F85BE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85BE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7609B7" w:rsidRPr="00F85BEC" w:rsidRDefault="007609B7" w:rsidP="00F85BE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85BE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1" w:type="dxa"/>
            <w:vAlign w:val="center"/>
          </w:tcPr>
          <w:p w:rsidR="007609B7" w:rsidRPr="00F85BEC" w:rsidRDefault="007609B7" w:rsidP="00F85BEC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</w:tr>
      <w:tr w:rsidR="007609B7" w:rsidRPr="00F85BEC" w:rsidTr="00074A8D">
        <w:trPr>
          <w:trHeight w:val="275"/>
        </w:trPr>
        <w:tc>
          <w:tcPr>
            <w:tcW w:w="708" w:type="dxa"/>
          </w:tcPr>
          <w:p w:rsidR="007609B7" w:rsidRPr="00F85BEC" w:rsidRDefault="005C33F5" w:rsidP="00F85BEC">
            <w:pPr>
              <w:pStyle w:val="TableParagraph"/>
              <w:ind w:left="219" w:right="2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238" w:type="dxa"/>
          </w:tcPr>
          <w:p w:rsidR="007609B7" w:rsidRPr="00F85BEC" w:rsidRDefault="007609B7" w:rsidP="00F85BEC">
            <w:pPr>
              <w:widowControl w:val="0"/>
              <w:autoSpaceDE w:val="0"/>
              <w:autoSpaceDN w:val="0"/>
              <w:ind w:left="184"/>
              <w:jc w:val="both"/>
              <w:rPr>
                <w:sz w:val="28"/>
                <w:szCs w:val="28"/>
              </w:rPr>
            </w:pPr>
            <w:r w:rsidRPr="00F85BEC">
              <w:rPr>
                <w:sz w:val="28"/>
                <w:szCs w:val="28"/>
              </w:rPr>
              <w:t>Тема 2.2.</w:t>
            </w:r>
            <w:r w:rsidRPr="00F85BEC">
              <w:rPr>
                <w:sz w:val="28"/>
                <w:szCs w:val="28"/>
                <w:lang w:val="en-US"/>
              </w:rPr>
              <w:t> </w:t>
            </w:r>
            <w:r w:rsidRPr="00F85BEC">
              <w:rPr>
                <w:sz w:val="28"/>
                <w:szCs w:val="28"/>
                <w:lang w:val="uk-UA"/>
              </w:rPr>
              <w:t xml:space="preserve"> </w:t>
            </w:r>
            <w:r w:rsidR="008C21BC" w:rsidRPr="00F85BEC">
              <w:rPr>
                <w:sz w:val="28"/>
                <w:szCs w:val="28"/>
              </w:rPr>
              <w:t xml:space="preserve">Вплив  вікових особливостей дітей на </w:t>
            </w:r>
            <w:r w:rsidR="008C21BC" w:rsidRPr="00F85BEC">
              <w:rPr>
                <w:sz w:val="28"/>
                <w:szCs w:val="28"/>
              </w:rPr>
              <w:lastRenderedPageBreak/>
              <w:t>характер навчально-виховної взаємодії вчителя</w:t>
            </w:r>
            <w:r w:rsidR="006F225A" w:rsidRPr="00F85BEC">
              <w:rPr>
                <w:sz w:val="28"/>
                <w:szCs w:val="28"/>
                <w:lang w:val="uk-UA"/>
              </w:rPr>
              <w:t>-дефектолога</w:t>
            </w:r>
            <w:r w:rsidR="008C21BC" w:rsidRPr="00F85BEC">
              <w:rPr>
                <w:sz w:val="28"/>
                <w:szCs w:val="28"/>
              </w:rPr>
              <w:t xml:space="preserve"> та учня</w:t>
            </w:r>
          </w:p>
        </w:tc>
        <w:tc>
          <w:tcPr>
            <w:tcW w:w="567" w:type="dxa"/>
            <w:vAlign w:val="center"/>
          </w:tcPr>
          <w:p w:rsidR="007609B7" w:rsidRPr="00F85BEC" w:rsidRDefault="007609B7" w:rsidP="00F85BEC">
            <w:pPr>
              <w:pStyle w:val="TableParagraph"/>
              <w:tabs>
                <w:tab w:val="left" w:pos="141"/>
              </w:tabs>
              <w:ind w:hanging="6"/>
              <w:jc w:val="center"/>
              <w:rPr>
                <w:sz w:val="28"/>
                <w:szCs w:val="28"/>
                <w:lang w:val="uk-UA"/>
              </w:rPr>
            </w:pPr>
            <w:r w:rsidRPr="00F85BEC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7609B7" w:rsidRPr="00F85BEC" w:rsidRDefault="007609B7" w:rsidP="00F85BE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85BE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7609B7" w:rsidRPr="00F85BEC" w:rsidRDefault="007609B7" w:rsidP="00F85BE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85BE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1" w:type="dxa"/>
            <w:vAlign w:val="center"/>
          </w:tcPr>
          <w:p w:rsidR="007609B7" w:rsidRPr="00F85BEC" w:rsidRDefault="007609B7" w:rsidP="00F85BEC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</w:tr>
      <w:tr w:rsidR="007609B7" w:rsidRPr="00F85BEC" w:rsidTr="00B76AF0">
        <w:trPr>
          <w:trHeight w:val="521"/>
        </w:trPr>
        <w:tc>
          <w:tcPr>
            <w:tcW w:w="708" w:type="dxa"/>
          </w:tcPr>
          <w:p w:rsidR="007609B7" w:rsidRPr="00F85BEC" w:rsidRDefault="005C33F5" w:rsidP="00F85BEC">
            <w:pPr>
              <w:pStyle w:val="TableParagraph"/>
              <w:ind w:left="219" w:right="2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6238" w:type="dxa"/>
          </w:tcPr>
          <w:p w:rsidR="007609B7" w:rsidRPr="00F85BEC" w:rsidRDefault="006F225A" w:rsidP="00F85BEC">
            <w:pPr>
              <w:pStyle w:val="TableParagraph"/>
              <w:ind w:left="153"/>
              <w:rPr>
                <w:sz w:val="28"/>
                <w:szCs w:val="28"/>
                <w:lang w:val="uk-UA"/>
              </w:rPr>
            </w:pPr>
            <w:r w:rsidRPr="00F85BEC">
              <w:rPr>
                <w:sz w:val="28"/>
                <w:szCs w:val="28"/>
                <w:lang w:val="uk-UA"/>
              </w:rPr>
              <w:t>В</w:t>
            </w:r>
            <w:r w:rsidR="007609B7" w:rsidRPr="00F85BEC">
              <w:rPr>
                <w:sz w:val="28"/>
                <w:szCs w:val="28"/>
                <w:lang w:val="uk-UA"/>
              </w:rPr>
              <w:t>ихідне діагностування; захист індивідуальних проєктів / колективних проєктів / випускних творчих робіт; педагогічна практика; конференція з обміну досвідом</w:t>
            </w:r>
          </w:p>
        </w:tc>
        <w:tc>
          <w:tcPr>
            <w:tcW w:w="567" w:type="dxa"/>
            <w:vAlign w:val="center"/>
          </w:tcPr>
          <w:p w:rsidR="007609B7" w:rsidRPr="00F85BEC" w:rsidRDefault="007609B7" w:rsidP="00F85BEC">
            <w:pPr>
              <w:pStyle w:val="TableParagraph"/>
              <w:tabs>
                <w:tab w:val="left" w:pos="141"/>
              </w:tabs>
              <w:ind w:hanging="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609B7" w:rsidRPr="00F85BEC" w:rsidRDefault="007609B7" w:rsidP="00F85BE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85BE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7609B7" w:rsidRPr="00F85BEC" w:rsidRDefault="007609B7" w:rsidP="00F85BE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7609B7" w:rsidRPr="00F85BEC" w:rsidRDefault="007609B7" w:rsidP="00F85BEC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</w:tr>
      <w:tr w:rsidR="007609B7" w:rsidRPr="00F85BEC" w:rsidTr="00B76AF0">
        <w:trPr>
          <w:trHeight w:val="253"/>
        </w:trPr>
        <w:tc>
          <w:tcPr>
            <w:tcW w:w="708" w:type="dxa"/>
          </w:tcPr>
          <w:p w:rsidR="007609B7" w:rsidRPr="00F85BEC" w:rsidRDefault="005C33F5" w:rsidP="00F85BE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238" w:type="dxa"/>
          </w:tcPr>
          <w:p w:rsidR="007609B7" w:rsidRPr="00F85BEC" w:rsidRDefault="007609B7" w:rsidP="00F85BEC">
            <w:pPr>
              <w:pStyle w:val="TableParagraph"/>
              <w:ind w:left="155"/>
              <w:rPr>
                <w:sz w:val="28"/>
                <w:szCs w:val="28"/>
                <w:lang w:val="uk-UA"/>
              </w:rPr>
            </w:pPr>
            <w:r w:rsidRPr="00F85BEC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67" w:type="dxa"/>
            <w:vAlign w:val="center"/>
          </w:tcPr>
          <w:p w:rsidR="007609B7" w:rsidRPr="00F85BEC" w:rsidRDefault="007609B7" w:rsidP="00F85BE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609B7" w:rsidRPr="00F85BEC" w:rsidRDefault="007609B7" w:rsidP="00F85BE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609B7" w:rsidRPr="00F85BEC" w:rsidRDefault="007609B7" w:rsidP="00F85BE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7609B7" w:rsidRPr="00F85BEC" w:rsidRDefault="007609B7" w:rsidP="00F85BE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85BEC">
              <w:rPr>
                <w:sz w:val="28"/>
                <w:szCs w:val="28"/>
                <w:lang w:val="uk-UA"/>
              </w:rPr>
              <w:t>8</w:t>
            </w:r>
          </w:p>
        </w:tc>
      </w:tr>
      <w:tr w:rsidR="007609B7" w:rsidRPr="00F85BEC" w:rsidTr="00B76AF0">
        <w:trPr>
          <w:trHeight w:val="407"/>
        </w:trPr>
        <w:tc>
          <w:tcPr>
            <w:tcW w:w="708" w:type="dxa"/>
          </w:tcPr>
          <w:p w:rsidR="007609B7" w:rsidRPr="00F85BEC" w:rsidRDefault="007609B7" w:rsidP="00F85BEC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7609B7" w:rsidRPr="00F85BEC" w:rsidRDefault="00A26BAF" w:rsidP="00F85BEC">
            <w:pPr>
              <w:widowControl w:val="0"/>
              <w:autoSpaceDE w:val="0"/>
              <w:autoSpaceDN w:val="0"/>
              <w:ind w:left="194" w:right="142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У</w:t>
            </w:r>
            <w:r w:rsidR="007609B7" w:rsidRPr="00F85BEC">
              <w:rPr>
                <w:i/>
                <w:sz w:val="28"/>
                <w:szCs w:val="28"/>
              </w:rPr>
              <w:t xml:space="preserve">сього   </w:t>
            </w:r>
          </w:p>
        </w:tc>
        <w:tc>
          <w:tcPr>
            <w:tcW w:w="567" w:type="dxa"/>
          </w:tcPr>
          <w:p w:rsidR="007609B7" w:rsidRPr="00F85BEC" w:rsidRDefault="007609B7" w:rsidP="00F85BEC">
            <w:pPr>
              <w:pStyle w:val="TableParagraph"/>
              <w:jc w:val="center"/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F85BEC">
              <w:rPr>
                <w:rFonts w:eastAsia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7" w:type="dxa"/>
          </w:tcPr>
          <w:p w:rsidR="007609B7" w:rsidRPr="00F85BEC" w:rsidRDefault="007609B7" w:rsidP="00F85BEC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F85BEC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7609B7" w:rsidRPr="00F85BEC" w:rsidRDefault="007609B7" w:rsidP="00F85BEC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F85BEC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891" w:type="dxa"/>
          </w:tcPr>
          <w:p w:rsidR="007609B7" w:rsidRPr="00F85BEC" w:rsidRDefault="007609B7" w:rsidP="00F85BEC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F85BEC"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7609B7" w:rsidRPr="00F85BEC" w:rsidTr="00B76AF0">
        <w:trPr>
          <w:trHeight w:val="283"/>
        </w:trPr>
        <w:tc>
          <w:tcPr>
            <w:tcW w:w="6946" w:type="dxa"/>
            <w:gridSpan w:val="2"/>
          </w:tcPr>
          <w:p w:rsidR="007609B7" w:rsidRPr="00F85BEC" w:rsidRDefault="007609B7" w:rsidP="00F85BEC">
            <w:pPr>
              <w:widowControl w:val="0"/>
              <w:autoSpaceDE w:val="0"/>
              <w:autoSpaceDN w:val="0"/>
              <w:ind w:left="194" w:right="142"/>
              <w:jc w:val="right"/>
              <w:rPr>
                <w:i/>
                <w:sz w:val="28"/>
                <w:szCs w:val="28"/>
                <w:lang w:val="en-US"/>
              </w:rPr>
            </w:pPr>
            <w:r w:rsidRPr="00F85BEC">
              <w:rPr>
                <w:i/>
                <w:sz w:val="28"/>
                <w:szCs w:val="28"/>
              </w:rPr>
              <w:t xml:space="preserve">                                                                               Разом  </w:t>
            </w:r>
          </w:p>
        </w:tc>
        <w:tc>
          <w:tcPr>
            <w:tcW w:w="567" w:type="dxa"/>
          </w:tcPr>
          <w:p w:rsidR="007609B7" w:rsidRPr="00F85BEC" w:rsidRDefault="007609B7" w:rsidP="00F85BEC">
            <w:pPr>
              <w:pStyle w:val="TableParagraph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85BEC">
              <w:rPr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7609B7" w:rsidRPr="00F85BEC" w:rsidRDefault="007609B7" w:rsidP="00F85BEC">
            <w:pPr>
              <w:pStyle w:val="TableParagraph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85BEC">
              <w:rPr>
                <w:b/>
                <w:i/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7609B7" w:rsidRPr="00F85BEC" w:rsidRDefault="007609B7" w:rsidP="00F85BEC">
            <w:pPr>
              <w:pStyle w:val="TableParagraph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85BEC">
              <w:rPr>
                <w:b/>
                <w:i/>
                <w:sz w:val="28"/>
                <w:szCs w:val="28"/>
                <w:lang w:val="uk-UA"/>
              </w:rPr>
              <w:t>30</w:t>
            </w:r>
          </w:p>
        </w:tc>
        <w:tc>
          <w:tcPr>
            <w:tcW w:w="891" w:type="dxa"/>
          </w:tcPr>
          <w:p w:rsidR="007609B7" w:rsidRPr="00F85BEC" w:rsidRDefault="007609B7" w:rsidP="00F85BEC">
            <w:pPr>
              <w:pStyle w:val="TableParagraph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85BEC">
              <w:rPr>
                <w:b/>
                <w:i/>
                <w:sz w:val="28"/>
                <w:szCs w:val="28"/>
                <w:lang w:val="uk-UA"/>
              </w:rPr>
              <w:t>15</w:t>
            </w:r>
          </w:p>
        </w:tc>
      </w:tr>
    </w:tbl>
    <w:p w:rsidR="004125D9" w:rsidRPr="00EB49D6" w:rsidRDefault="0032791E" w:rsidP="00EB49D6">
      <w:pPr>
        <w:widowControl w:val="0"/>
        <w:spacing w:before="120" w:after="120"/>
        <w:jc w:val="center"/>
        <w:rPr>
          <w:sz w:val="28"/>
          <w:szCs w:val="28"/>
          <w:lang w:val="uk-UA"/>
        </w:rPr>
      </w:pPr>
      <w:r w:rsidRPr="00F85BEC">
        <w:rPr>
          <w:b/>
          <w:spacing w:val="-8"/>
          <w:sz w:val="28"/>
          <w:szCs w:val="28"/>
        </w:rPr>
        <w:t>Розділ</w:t>
      </w:r>
      <w:r w:rsidRPr="00F85BEC">
        <w:rPr>
          <w:b/>
          <w:spacing w:val="-15"/>
          <w:sz w:val="28"/>
          <w:szCs w:val="28"/>
        </w:rPr>
        <w:t xml:space="preserve"> </w:t>
      </w:r>
      <w:r w:rsidRPr="00F85BEC">
        <w:rPr>
          <w:b/>
          <w:sz w:val="28"/>
          <w:szCs w:val="28"/>
        </w:rPr>
        <w:t xml:space="preserve">І. </w:t>
      </w:r>
      <w:proofErr w:type="gramStart"/>
      <w:r w:rsidRPr="00F85BEC">
        <w:rPr>
          <w:b/>
          <w:sz w:val="28"/>
          <w:szCs w:val="28"/>
        </w:rPr>
        <w:t>Соц</w:t>
      </w:r>
      <w:proofErr w:type="gramEnd"/>
      <w:r w:rsidRPr="00F85BEC">
        <w:rPr>
          <w:b/>
          <w:sz w:val="28"/>
          <w:szCs w:val="28"/>
        </w:rPr>
        <w:t>іально-гуманітарний</w:t>
      </w:r>
    </w:p>
    <w:p w:rsidR="00C6296D" w:rsidRPr="00F85BEC" w:rsidRDefault="00C6296D" w:rsidP="00F85BEC">
      <w:pPr>
        <w:widowControl w:val="0"/>
        <w:spacing w:after="120"/>
        <w:ind w:firstLine="709"/>
        <w:jc w:val="both"/>
        <w:rPr>
          <w:b/>
          <w:sz w:val="28"/>
          <w:szCs w:val="28"/>
          <w:lang w:val="uk-UA"/>
        </w:rPr>
      </w:pPr>
      <w:r w:rsidRPr="00F85BEC">
        <w:rPr>
          <w:b/>
          <w:sz w:val="28"/>
          <w:szCs w:val="28"/>
          <w:lang w:val="uk-UA"/>
        </w:rPr>
        <w:t>Тема</w:t>
      </w:r>
      <w:r w:rsidRPr="00F85BEC">
        <w:rPr>
          <w:b/>
          <w:sz w:val="28"/>
          <w:szCs w:val="28"/>
        </w:rPr>
        <w:t> </w:t>
      </w:r>
      <w:r w:rsidRPr="00F85BEC">
        <w:rPr>
          <w:b/>
          <w:sz w:val="28"/>
          <w:szCs w:val="28"/>
          <w:lang w:val="uk-UA"/>
        </w:rPr>
        <w:t>1.1.</w:t>
      </w:r>
      <w:r w:rsidRPr="00F85BEC">
        <w:rPr>
          <w:sz w:val="28"/>
          <w:szCs w:val="28"/>
          <w:lang w:val="uk-UA"/>
        </w:rPr>
        <w:t xml:space="preserve"> </w:t>
      </w:r>
      <w:r w:rsidRPr="00F85BEC">
        <w:rPr>
          <w:b/>
          <w:sz w:val="28"/>
          <w:szCs w:val="28"/>
          <w:lang w:val="uk-UA"/>
        </w:rPr>
        <w:t>Методологічні та нормативно-правові засади освітньої діяльності вчи</w:t>
      </w:r>
      <w:r w:rsidR="00EB49D6">
        <w:rPr>
          <w:b/>
          <w:sz w:val="28"/>
          <w:szCs w:val="28"/>
          <w:lang w:val="uk-UA"/>
        </w:rPr>
        <w:t>телів-дефектологів, вчителів-ре</w:t>
      </w:r>
      <w:r w:rsidRPr="00F85BEC">
        <w:rPr>
          <w:b/>
          <w:sz w:val="28"/>
          <w:szCs w:val="28"/>
          <w:lang w:val="uk-UA"/>
        </w:rPr>
        <w:t>абілітологів та корекційних педагогів</w:t>
      </w:r>
    </w:p>
    <w:p w:rsidR="00C6296D" w:rsidRPr="00F85BEC" w:rsidRDefault="002D2A6D" w:rsidP="00F85BEC">
      <w:pPr>
        <w:pStyle w:val="a3"/>
        <w:widowControl w:val="0"/>
        <w:ind w:firstLine="709"/>
        <w:rPr>
          <w:snapToGrid w:val="0"/>
          <w:szCs w:val="28"/>
        </w:rPr>
      </w:pPr>
      <w:r w:rsidRPr="00F85BEC">
        <w:rPr>
          <w:b/>
          <w:snapToGrid w:val="0"/>
          <w:szCs w:val="28"/>
        </w:rPr>
        <w:t xml:space="preserve"> </w:t>
      </w:r>
      <w:r w:rsidR="00C6296D" w:rsidRPr="00F85BEC">
        <w:rPr>
          <w:b/>
          <w:i/>
          <w:szCs w:val="28"/>
        </w:rPr>
        <w:t>Основні поняття теми</w:t>
      </w:r>
      <w:r w:rsidR="00C6296D" w:rsidRPr="00F85BEC">
        <w:rPr>
          <w:b/>
          <w:szCs w:val="28"/>
        </w:rPr>
        <w:t>:</w:t>
      </w:r>
      <w:r w:rsidR="00EB49D6">
        <w:rPr>
          <w:b/>
          <w:szCs w:val="28"/>
        </w:rPr>
        <w:t xml:space="preserve"> </w:t>
      </w:r>
      <w:r w:rsidR="00EB49D6" w:rsidRPr="00EB49D6">
        <w:rPr>
          <w:szCs w:val="28"/>
        </w:rPr>
        <w:t>освіта,</w:t>
      </w:r>
      <w:r w:rsidR="00EB49D6">
        <w:rPr>
          <w:b/>
          <w:szCs w:val="28"/>
        </w:rPr>
        <w:t xml:space="preserve"> </w:t>
      </w:r>
      <w:r w:rsidR="00EB49D6" w:rsidRPr="00EB49D6">
        <w:rPr>
          <w:szCs w:val="28"/>
        </w:rPr>
        <w:t>методологія, методологія освіти,</w:t>
      </w:r>
      <w:r w:rsidR="00EB49D6">
        <w:rPr>
          <w:b/>
          <w:szCs w:val="28"/>
        </w:rPr>
        <w:t xml:space="preserve"> </w:t>
      </w:r>
      <w:r w:rsidR="001558A1" w:rsidRPr="00F85BEC">
        <w:rPr>
          <w:szCs w:val="28"/>
        </w:rPr>
        <w:t>концепція</w:t>
      </w:r>
      <w:r w:rsidR="00EB49D6">
        <w:rPr>
          <w:snapToGrid w:val="0"/>
          <w:szCs w:val="28"/>
        </w:rPr>
        <w:t>, зміст освіти,</w:t>
      </w:r>
      <w:r w:rsidR="001558A1" w:rsidRPr="00F85BEC">
        <w:rPr>
          <w:snapToGrid w:val="0"/>
          <w:szCs w:val="28"/>
        </w:rPr>
        <w:t xml:space="preserve"> соціалізація, соціалізація</w:t>
      </w:r>
      <w:r w:rsidR="00C6296D" w:rsidRPr="00F85BEC">
        <w:rPr>
          <w:snapToGrid w:val="0"/>
          <w:szCs w:val="28"/>
        </w:rPr>
        <w:t xml:space="preserve"> дітей, </w:t>
      </w:r>
      <w:r w:rsidR="001558A1" w:rsidRPr="00F85BEC">
        <w:rPr>
          <w:snapToGrid w:val="0"/>
          <w:szCs w:val="28"/>
        </w:rPr>
        <w:t xml:space="preserve">інклюзія, </w:t>
      </w:r>
      <w:r w:rsidR="00C6296D" w:rsidRPr="00F85BEC">
        <w:rPr>
          <w:snapToGrid w:val="0"/>
          <w:szCs w:val="28"/>
        </w:rPr>
        <w:t xml:space="preserve">інклюзивне навчання, </w:t>
      </w:r>
      <w:r w:rsidR="001558A1" w:rsidRPr="00F85BEC">
        <w:rPr>
          <w:snapToGrid w:val="0"/>
          <w:szCs w:val="28"/>
        </w:rPr>
        <w:t xml:space="preserve">корекція, корекційний </w:t>
      </w:r>
      <w:r w:rsidR="00EB49D6">
        <w:rPr>
          <w:snapToGrid w:val="0"/>
          <w:szCs w:val="28"/>
        </w:rPr>
        <w:t xml:space="preserve">вплив, </w:t>
      </w:r>
      <w:r w:rsidR="001558A1" w:rsidRPr="00F85BEC">
        <w:rPr>
          <w:snapToGrid w:val="0"/>
          <w:szCs w:val="28"/>
        </w:rPr>
        <w:t xml:space="preserve">корекційна освіта, </w:t>
      </w:r>
      <w:r w:rsidR="00EB49D6" w:rsidRPr="00F85BEC">
        <w:rPr>
          <w:snapToGrid w:val="0"/>
          <w:szCs w:val="28"/>
        </w:rPr>
        <w:t>розвиток,</w:t>
      </w:r>
      <w:r w:rsidR="00EB49D6">
        <w:rPr>
          <w:snapToGrid w:val="0"/>
          <w:szCs w:val="28"/>
        </w:rPr>
        <w:t xml:space="preserve"> корекційно-розвиткова робота, навчання, </w:t>
      </w:r>
      <w:r w:rsidR="001558A1" w:rsidRPr="00F85BEC">
        <w:rPr>
          <w:snapToGrid w:val="0"/>
          <w:szCs w:val="28"/>
        </w:rPr>
        <w:t xml:space="preserve">форми навчання, </w:t>
      </w:r>
      <w:r w:rsidR="00EB49D6">
        <w:rPr>
          <w:snapToGrid w:val="0"/>
          <w:szCs w:val="28"/>
        </w:rPr>
        <w:t xml:space="preserve">метод, </w:t>
      </w:r>
      <w:r w:rsidR="001558A1" w:rsidRPr="00F85BEC">
        <w:rPr>
          <w:snapToGrid w:val="0"/>
          <w:szCs w:val="28"/>
        </w:rPr>
        <w:t xml:space="preserve">методи навчання, освіта впродовж життя. </w:t>
      </w:r>
    </w:p>
    <w:p w:rsidR="00C6296D" w:rsidRPr="00F85BEC" w:rsidRDefault="00C6296D" w:rsidP="00F85BEC">
      <w:pPr>
        <w:widowControl w:val="0"/>
        <w:spacing w:before="120" w:after="120"/>
        <w:ind w:firstLine="709"/>
        <w:rPr>
          <w:b/>
          <w:sz w:val="28"/>
          <w:szCs w:val="28"/>
          <w:lang w:val="uk-UA"/>
        </w:rPr>
      </w:pPr>
      <w:r w:rsidRPr="00F85BEC">
        <w:rPr>
          <w:b/>
          <w:i/>
          <w:sz w:val="28"/>
          <w:szCs w:val="28"/>
          <w:lang w:val="uk-UA"/>
        </w:rPr>
        <w:t>Рекомендовані джерела</w:t>
      </w:r>
    </w:p>
    <w:p w:rsidR="00C6296D" w:rsidRPr="00F85BEC" w:rsidRDefault="00C6296D" w:rsidP="00F85BEC">
      <w:pPr>
        <w:widowControl w:val="0"/>
        <w:spacing w:before="120" w:after="120"/>
        <w:ind w:firstLine="709"/>
        <w:jc w:val="both"/>
        <w:rPr>
          <w:i/>
          <w:sz w:val="28"/>
          <w:szCs w:val="28"/>
          <w:lang w:val="uk-UA"/>
        </w:rPr>
      </w:pPr>
      <w:r w:rsidRPr="00F85BEC">
        <w:rPr>
          <w:i/>
          <w:sz w:val="28"/>
          <w:szCs w:val="28"/>
          <w:lang w:val="uk-UA"/>
        </w:rPr>
        <w:t xml:space="preserve">Основні: </w:t>
      </w:r>
    </w:p>
    <w:p w:rsidR="00A15286" w:rsidRPr="00F85BEC" w:rsidRDefault="00C6296D" w:rsidP="00F85BEC">
      <w:pPr>
        <w:pStyle w:val="11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85BEC">
        <w:rPr>
          <w:rFonts w:ascii="Times New Roman" w:hAnsi="Times New Roman"/>
          <w:sz w:val="28"/>
          <w:szCs w:val="28"/>
        </w:rPr>
        <w:t xml:space="preserve">Закон України «Про освіту» від </w:t>
      </w:r>
      <w:r w:rsidRPr="00F85BEC">
        <w:rPr>
          <w:rStyle w:val="rvts44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5 вересня 2017 року  № 2145-VIII / Верховна Рада України. – К. : </w:t>
      </w:r>
      <w:r w:rsidRPr="00F85BEC">
        <w:rPr>
          <w:rFonts w:ascii="Times New Roman" w:hAnsi="Times New Roman"/>
          <w:sz w:val="28"/>
          <w:szCs w:val="28"/>
        </w:rPr>
        <w:t>Офіційний</w:t>
      </w:r>
      <w:r w:rsidR="00F02785">
        <w:rPr>
          <w:rFonts w:ascii="Times New Roman" w:hAnsi="Times New Roman"/>
          <w:sz w:val="28"/>
          <w:szCs w:val="28"/>
        </w:rPr>
        <w:t xml:space="preserve"> вісник України. – 2017. – № 78 </w:t>
      </w:r>
      <w:r w:rsidR="00A15286" w:rsidRPr="00F85BEC">
        <w:rPr>
          <w:rFonts w:ascii="Times New Roman" w:hAnsi="Times New Roman"/>
          <w:sz w:val="28"/>
          <w:szCs w:val="28"/>
        </w:rPr>
        <w:t xml:space="preserve">[Електронний ресурс]. – Режим доступу: </w:t>
      </w:r>
      <w:r w:rsidR="00A15286" w:rsidRPr="00EB49D6">
        <w:rPr>
          <w:rFonts w:ascii="Times New Roman" w:hAnsi="Times New Roman"/>
          <w:sz w:val="28"/>
          <w:szCs w:val="28"/>
        </w:rPr>
        <w:t>http://search.ligazakon.ua/</w:t>
      </w:r>
      <w:r w:rsidR="00A15286" w:rsidRPr="00F85BEC">
        <w:rPr>
          <w:rFonts w:ascii="Times New Roman" w:hAnsi="Times New Roman"/>
          <w:sz w:val="28"/>
          <w:szCs w:val="28"/>
        </w:rPr>
        <w:t xml:space="preserve"> l_doc2. nsf/link1/T172145.html.</w:t>
      </w:r>
    </w:p>
    <w:p w:rsidR="00C6296D" w:rsidRPr="00F85BEC" w:rsidRDefault="00C6296D" w:rsidP="00F85BEC">
      <w:pPr>
        <w:pStyle w:val="11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85BEC">
        <w:rPr>
          <w:rFonts w:ascii="Times New Roman" w:hAnsi="Times New Roman"/>
          <w:sz w:val="28"/>
          <w:szCs w:val="28"/>
        </w:rPr>
        <w:t>Закон України «Про загальну середню освіту» // Відомості Верховної Ради України (ВВР), 1999, № 28. – Редакція від 09.08.2019. – [Електронний ресурс]. – Режим доступу: https://zakon.rada.gov.ua/laws/show/651-14.</w:t>
      </w:r>
    </w:p>
    <w:p w:rsidR="00A15286" w:rsidRPr="00F85BEC" w:rsidRDefault="00C6296D" w:rsidP="00F85BEC">
      <w:pPr>
        <w:pStyle w:val="11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85BEC">
        <w:rPr>
          <w:rFonts w:ascii="Times New Roman" w:hAnsi="Times New Roman"/>
          <w:sz w:val="28"/>
          <w:szCs w:val="28"/>
        </w:rPr>
        <w:t>Нова українська школа: концептуальні засади реформування середньої</w:t>
      </w:r>
      <w:r w:rsidRPr="00F85BEC">
        <w:rPr>
          <w:rFonts w:ascii="Times New Roman" w:hAnsi="Times New Roman"/>
          <w:snapToGrid w:val="0"/>
          <w:sz w:val="28"/>
          <w:szCs w:val="28"/>
        </w:rPr>
        <w:t xml:space="preserve"> школи / редкол. – К. : МОН, 2016. – 38 с.</w:t>
      </w:r>
      <w:r w:rsidR="00EB49D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15286" w:rsidRPr="00F85BEC">
        <w:rPr>
          <w:rFonts w:ascii="Times New Roman" w:hAnsi="Times New Roman"/>
          <w:sz w:val="28"/>
          <w:szCs w:val="28"/>
        </w:rPr>
        <w:t xml:space="preserve">[Електронний ресурс]. – Режим доступу: </w:t>
      </w:r>
      <w:r w:rsidR="00A15286" w:rsidRPr="00F85BEC">
        <w:rPr>
          <w:rFonts w:ascii="Times New Roman" w:hAnsi="Times New Roman"/>
          <w:snapToGrid w:val="0"/>
          <w:sz w:val="28"/>
          <w:szCs w:val="28"/>
        </w:rPr>
        <w:t xml:space="preserve"> https://base.kristti.com.ua/?p=1129.</w:t>
      </w:r>
    </w:p>
    <w:p w:rsidR="00C6296D" w:rsidRPr="00F85BEC" w:rsidRDefault="00C6296D" w:rsidP="00F85BEC">
      <w:pPr>
        <w:pStyle w:val="11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B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Постанова Кабінету Міністрів України від 15.08.2011 р. № 872 «Про затвердження Порядку організації інклюзивного навчання у загальноосвітніх навчальних закладах». – </w:t>
      </w:r>
      <w:r w:rsidRPr="00F85BEC">
        <w:rPr>
          <w:rFonts w:ascii="Times New Roman" w:hAnsi="Times New Roman"/>
          <w:sz w:val="28"/>
          <w:szCs w:val="28"/>
        </w:rPr>
        <w:t>у ред. від 16.08.2017 [Електронний ресурс]. – Режим доступу: https://zakon.rada.gov.ua/laws/show/872-2011-%D0%BF/.</w:t>
      </w:r>
    </w:p>
    <w:p w:rsidR="00C6296D" w:rsidRPr="00F85BEC" w:rsidRDefault="00C6296D" w:rsidP="00EB49D6">
      <w:pPr>
        <w:pStyle w:val="11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85BEC">
        <w:rPr>
          <w:rFonts w:ascii="Times New Roman" w:hAnsi="Times New Roman"/>
          <w:sz w:val="28"/>
          <w:szCs w:val="28"/>
          <w:shd w:val="clear" w:color="auto" w:fill="FFFFFF"/>
        </w:rPr>
        <w:t xml:space="preserve">Реформа освіти та науки / редкол. // Урядовий портал </w:t>
      </w:r>
      <w:r w:rsidRPr="00F85BEC">
        <w:rPr>
          <w:rFonts w:ascii="Times New Roman" w:hAnsi="Times New Roman"/>
          <w:sz w:val="28"/>
          <w:szCs w:val="28"/>
        </w:rPr>
        <w:t>[Електронний  ресурс]. – Режим доступу:</w:t>
      </w:r>
      <w:r w:rsidRPr="00F8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85BEC">
        <w:rPr>
          <w:rFonts w:ascii="Times New Roman" w:hAnsi="Times New Roman"/>
          <w:sz w:val="28"/>
          <w:szCs w:val="28"/>
        </w:rPr>
        <w:t>ttps://www.kmu.gov.ua/ua/diyalnist/reformi/rozvitok-lyudskogo-kapitalu/reforma-osviti/.</w:t>
      </w:r>
    </w:p>
    <w:p w:rsidR="00C6296D" w:rsidRPr="00F85BEC" w:rsidRDefault="00C6296D" w:rsidP="00F85BEC">
      <w:pPr>
        <w:widowControl w:val="0"/>
        <w:spacing w:before="120" w:after="120"/>
        <w:ind w:firstLine="567"/>
        <w:jc w:val="both"/>
        <w:rPr>
          <w:i/>
          <w:sz w:val="28"/>
          <w:szCs w:val="28"/>
        </w:rPr>
      </w:pPr>
      <w:r w:rsidRPr="00F85BEC">
        <w:rPr>
          <w:i/>
          <w:sz w:val="28"/>
          <w:szCs w:val="28"/>
        </w:rPr>
        <w:t xml:space="preserve">Додаткові: </w:t>
      </w:r>
    </w:p>
    <w:p w:rsidR="00C6296D" w:rsidRPr="00F85BEC" w:rsidRDefault="00C6296D" w:rsidP="00F85BEC">
      <w:pPr>
        <w:pStyle w:val="11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u w:val="single"/>
        </w:rPr>
      </w:pPr>
      <w:r w:rsidRPr="00F85BEC">
        <w:rPr>
          <w:rFonts w:ascii="Times New Roman" w:hAnsi="Times New Roman"/>
          <w:sz w:val="28"/>
          <w:szCs w:val="28"/>
        </w:rPr>
        <w:t xml:space="preserve">Базалук О. Філософія освіти : </w:t>
      </w:r>
      <w:r w:rsidR="00EB4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F85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авчально-методичний посібник / О. Базалук, Н. Юхименко. – К. : Кондор, 2010. – 164 с. </w:t>
      </w:r>
      <w:r w:rsidRPr="00F85BEC">
        <w:rPr>
          <w:rFonts w:ascii="Times New Roman" w:hAnsi="Times New Roman"/>
          <w:sz w:val="28"/>
          <w:szCs w:val="28"/>
        </w:rPr>
        <w:t>[Електронний ресурс]. – Режим доступу:</w:t>
      </w:r>
      <w:r w:rsidRPr="00F8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85BEC">
        <w:rPr>
          <w:rFonts w:ascii="Times New Roman" w:hAnsi="Times New Roman"/>
          <w:sz w:val="28"/>
          <w:szCs w:val="28"/>
        </w:rPr>
        <w:t>https://www.twirpx.com/file/947840/.</w:t>
      </w:r>
    </w:p>
    <w:p w:rsidR="00C6296D" w:rsidRPr="00EB49D6" w:rsidRDefault="00C6296D" w:rsidP="00F85BEC">
      <w:pPr>
        <w:pStyle w:val="11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85BEC">
        <w:rPr>
          <w:rFonts w:ascii="Times New Roman" w:hAnsi="Times New Roman"/>
          <w:snapToGrid w:val="0"/>
          <w:color w:val="000000"/>
          <w:sz w:val="28"/>
          <w:szCs w:val="28"/>
        </w:rPr>
        <w:t xml:space="preserve">Бахрушин В. Новий Закон про освіту: переваги та недоліки / </w:t>
      </w:r>
      <w:r w:rsidRPr="00F85BEC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В.Бахрушин // Портал «Освітня політика»</w:t>
      </w:r>
      <w:r w:rsidRPr="00F85BEC">
        <w:rPr>
          <w:rFonts w:ascii="Times New Roman" w:hAnsi="Times New Roman"/>
          <w:color w:val="000000"/>
          <w:sz w:val="28"/>
          <w:szCs w:val="28"/>
        </w:rPr>
        <w:t xml:space="preserve"> [Електронний ресурс]. – Режим доступу</w:t>
      </w:r>
      <w:r w:rsidRPr="00EB49D6">
        <w:rPr>
          <w:rFonts w:ascii="Times New Roman" w:hAnsi="Times New Roman"/>
          <w:snapToGrid w:val="0"/>
          <w:color w:val="000000"/>
          <w:sz w:val="28"/>
          <w:szCs w:val="28"/>
        </w:rPr>
        <w:t>: http://education-ua.org/ua/articles/815-novij-zakon-pro-osvitu-perevagi-i-nedoliki.</w:t>
      </w:r>
    </w:p>
    <w:p w:rsidR="00C6296D" w:rsidRPr="00F85BEC" w:rsidRDefault="00C6296D" w:rsidP="00F85BEC">
      <w:pPr>
        <w:pStyle w:val="11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85BEC">
        <w:rPr>
          <w:rFonts w:ascii="Times New Roman" w:hAnsi="Times New Roman"/>
          <w:snapToGrid w:val="0"/>
          <w:sz w:val="28"/>
          <w:szCs w:val="28"/>
        </w:rPr>
        <w:t xml:space="preserve">Бєлий В. </w:t>
      </w:r>
      <w:r w:rsidRPr="00F85BEC">
        <w:rPr>
          <w:rFonts w:ascii="Times New Roman" w:hAnsi="Times New Roman"/>
          <w:sz w:val="28"/>
          <w:szCs w:val="28"/>
        </w:rPr>
        <w:t xml:space="preserve">Агенти змін в українській школі / </w:t>
      </w:r>
      <w:r w:rsidRPr="00F85BEC">
        <w:rPr>
          <w:rFonts w:ascii="Times New Roman" w:hAnsi="Times New Roman"/>
          <w:bCs/>
          <w:sz w:val="28"/>
          <w:szCs w:val="28"/>
        </w:rPr>
        <w:t xml:space="preserve">Володимир Бєлий // </w:t>
      </w:r>
      <w:r w:rsidRPr="00F85BEC">
        <w:rPr>
          <w:rFonts w:ascii="Times New Roman" w:hAnsi="Times New Roman"/>
          <w:snapToGrid w:val="0"/>
          <w:sz w:val="28"/>
          <w:szCs w:val="28"/>
        </w:rPr>
        <w:t>Портал «Освітня політика»</w:t>
      </w:r>
      <w:r w:rsidRPr="00F85BEC">
        <w:rPr>
          <w:rFonts w:ascii="Times New Roman" w:hAnsi="Times New Roman"/>
          <w:sz w:val="28"/>
          <w:szCs w:val="28"/>
        </w:rPr>
        <w:t xml:space="preserve"> [Електронний ресурс]. – Режим доступу: http://education-ua.org/ua/articles.</w:t>
      </w:r>
    </w:p>
    <w:p w:rsidR="00AA0D4F" w:rsidRPr="00F85BEC" w:rsidRDefault="00C6296D" w:rsidP="00F85BEC">
      <w:pPr>
        <w:pStyle w:val="11"/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BEC">
        <w:rPr>
          <w:rFonts w:ascii="Times New Roman" w:hAnsi="Times New Roman"/>
          <w:sz w:val="28"/>
          <w:szCs w:val="28"/>
        </w:rPr>
        <w:t>Бик А.С. Актуальні питання наукової, методичної й інноваційної діяльності у системі післядипломної педагогічної освіти / А.С. Бик // Педагогічний вісник (КЗ «КОІППО імені Василя Сухомлинсь</w:t>
      </w:r>
      <w:r w:rsidR="00EB49D6">
        <w:rPr>
          <w:rFonts w:ascii="Times New Roman" w:hAnsi="Times New Roman"/>
          <w:sz w:val="28"/>
          <w:szCs w:val="28"/>
        </w:rPr>
        <w:t xml:space="preserve">кого»). – 2016. – № 1. – С. 3-7 </w:t>
      </w:r>
      <w:r w:rsidR="00AA0D4F" w:rsidRPr="00F85BEC">
        <w:rPr>
          <w:rFonts w:ascii="Times New Roman" w:hAnsi="Times New Roman"/>
          <w:sz w:val="28"/>
          <w:szCs w:val="28"/>
        </w:rPr>
        <w:t xml:space="preserve">[Електронний ресурс]. – Режим доступу: </w:t>
      </w:r>
      <w:r w:rsidR="00AA0D4F" w:rsidRPr="00F85BEC">
        <w:rPr>
          <w:rFonts w:ascii="Times New Roman" w:hAnsi="Times New Roman"/>
          <w:sz w:val="28"/>
          <w:szCs w:val="28"/>
          <w:lang w:val="en-US"/>
        </w:rPr>
        <w:t>https</w:t>
      </w:r>
      <w:r w:rsidR="00AA0D4F" w:rsidRPr="00F85BEC">
        <w:rPr>
          <w:rFonts w:ascii="Times New Roman" w:hAnsi="Times New Roman"/>
          <w:sz w:val="28"/>
          <w:szCs w:val="28"/>
        </w:rPr>
        <w:t>://</w:t>
      </w:r>
      <w:r w:rsidR="00AA0D4F" w:rsidRPr="00F85BEC">
        <w:rPr>
          <w:rFonts w:ascii="Times New Roman" w:hAnsi="Times New Roman"/>
          <w:sz w:val="28"/>
          <w:szCs w:val="28"/>
          <w:lang w:val="en-US"/>
        </w:rPr>
        <w:t>www</w:t>
      </w:r>
      <w:r w:rsidR="00AA0D4F" w:rsidRPr="00F85BEC">
        <w:rPr>
          <w:rFonts w:ascii="Times New Roman" w:hAnsi="Times New Roman"/>
          <w:sz w:val="28"/>
          <w:szCs w:val="28"/>
        </w:rPr>
        <w:t>.</w:t>
      </w:r>
      <w:r w:rsidR="00EB49D6">
        <w:rPr>
          <w:rFonts w:ascii="Times New Roman" w:hAnsi="Times New Roman"/>
          <w:sz w:val="28"/>
          <w:szCs w:val="28"/>
          <w:lang w:val="en-US"/>
        </w:rPr>
        <w:t>koippo</w:t>
      </w:r>
      <w:r w:rsidR="00EB49D6" w:rsidRPr="00EB49D6">
        <w:rPr>
          <w:rFonts w:ascii="Times New Roman" w:hAnsi="Times New Roman"/>
          <w:sz w:val="28"/>
          <w:szCs w:val="28"/>
        </w:rPr>
        <w:t>.</w:t>
      </w:r>
      <w:r w:rsidR="00EB49D6">
        <w:rPr>
          <w:rFonts w:ascii="Times New Roman" w:hAnsi="Times New Roman"/>
          <w:sz w:val="28"/>
          <w:szCs w:val="28"/>
          <w:lang w:val="en-US"/>
        </w:rPr>
        <w:t>kr</w:t>
      </w:r>
      <w:r w:rsidR="00EB49D6" w:rsidRPr="00EB49D6">
        <w:rPr>
          <w:rFonts w:ascii="Times New Roman" w:hAnsi="Times New Roman"/>
          <w:sz w:val="28"/>
          <w:szCs w:val="28"/>
        </w:rPr>
        <w:t>.</w:t>
      </w:r>
      <w:r w:rsidR="00EB49D6">
        <w:rPr>
          <w:rFonts w:ascii="Times New Roman" w:hAnsi="Times New Roman"/>
          <w:sz w:val="28"/>
          <w:szCs w:val="28"/>
          <w:lang w:val="en-US"/>
        </w:rPr>
        <w:t>ua</w:t>
      </w:r>
      <w:r w:rsidR="00EB49D6">
        <w:rPr>
          <w:rFonts w:ascii="Times New Roman" w:hAnsi="Times New Roman"/>
          <w:sz w:val="28"/>
          <w:szCs w:val="28"/>
        </w:rPr>
        <w:t>/.</w:t>
      </w:r>
    </w:p>
    <w:p w:rsidR="00AA0D4F" w:rsidRPr="00F85BEC" w:rsidRDefault="00C6296D" w:rsidP="00F85BEC">
      <w:pPr>
        <w:pStyle w:val="11"/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BEC">
        <w:rPr>
          <w:rFonts w:ascii="Times New Roman" w:hAnsi="Times New Roman"/>
          <w:sz w:val="28"/>
          <w:szCs w:val="28"/>
        </w:rPr>
        <w:t>Корецька Л.В. Випереджувальний характер післядипломної освіти педагогічних кадрів / Л.В.Корецька // Науково-методичне забезпечення освітньої діяльності в області : Методичний вісник. – Кір</w:t>
      </w:r>
      <w:r w:rsidR="00EB49D6">
        <w:rPr>
          <w:rFonts w:ascii="Times New Roman" w:hAnsi="Times New Roman"/>
          <w:sz w:val="28"/>
          <w:szCs w:val="28"/>
        </w:rPr>
        <w:t>овоград : КОІППО, 2013. – №</w:t>
      </w:r>
      <w:r w:rsidR="00EB49D6">
        <w:rPr>
          <w:rFonts w:ascii="Times New Roman" w:hAnsi="Times New Roman"/>
          <w:sz w:val="28"/>
          <w:szCs w:val="28"/>
          <w:lang w:val="en-US"/>
        </w:rPr>
        <w:t> </w:t>
      </w:r>
      <w:r w:rsidR="00EB49D6">
        <w:rPr>
          <w:rFonts w:ascii="Times New Roman" w:hAnsi="Times New Roman"/>
          <w:sz w:val="28"/>
          <w:szCs w:val="28"/>
        </w:rPr>
        <w:t>49.</w:t>
      </w:r>
      <w:r w:rsidR="00EB49D6">
        <w:rPr>
          <w:rFonts w:ascii="Times New Roman" w:hAnsi="Times New Roman"/>
          <w:sz w:val="28"/>
          <w:szCs w:val="28"/>
          <w:lang w:val="en-US"/>
        </w:rPr>
        <w:t> </w:t>
      </w:r>
      <w:r w:rsidR="00EB49D6">
        <w:rPr>
          <w:rFonts w:ascii="Times New Roman" w:hAnsi="Times New Roman"/>
          <w:sz w:val="28"/>
          <w:szCs w:val="28"/>
        </w:rPr>
        <w:t>– С. 3-7</w:t>
      </w:r>
      <w:r w:rsidR="00AA0D4F" w:rsidRPr="00F85BEC">
        <w:rPr>
          <w:rFonts w:ascii="Times New Roman" w:hAnsi="Times New Roman"/>
          <w:sz w:val="28"/>
          <w:szCs w:val="28"/>
        </w:rPr>
        <w:t xml:space="preserve"> [Електронний ресурс]. – Режим доступу: </w:t>
      </w:r>
      <w:r w:rsidR="00EB49D6" w:rsidRPr="00F85BEC">
        <w:rPr>
          <w:rFonts w:ascii="Times New Roman" w:hAnsi="Times New Roman"/>
          <w:sz w:val="28"/>
          <w:szCs w:val="28"/>
          <w:lang w:val="en-US"/>
        </w:rPr>
        <w:t>https</w:t>
      </w:r>
      <w:r w:rsidR="00EB49D6" w:rsidRPr="00F85BEC">
        <w:rPr>
          <w:rFonts w:ascii="Times New Roman" w:hAnsi="Times New Roman"/>
          <w:sz w:val="28"/>
          <w:szCs w:val="28"/>
        </w:rPr>
        <w:t>://</w:t>
      </w:r>
      <w:r w:rsidR="00EB49D6" w:rsidRPr="00F85BEC">
        <w:rPr>
          <w:rFonts w:ascii="Times New Roman" w:hAnsi="Times New Roman"/>
          <w:sz w:val="28"/>
          <w:szCs w:val="28"/>
          <w:lang w:val="en-US"/>
        </w:rPr>
        <w:t>www</w:t>
      </w:r>
      <w:r w:rsidR="00EB49D6" w:rsidRPr="00F85BEC">
        <w:rPr>
          <w:rFonts w:ascii="Times New Roman" w:hAnsi="Times New Roman"/>
          <w:sz w:val="28"/>
          <w:szCs w:val="28"/>
        </w:rPr>
        <w:t>.</w:t>
      </w:r>
      <w:r w:rsidR="00EB49D6">
        <w:rPr>
          <w:rFonts w:ascii="Times New Roman" w:hAnsi="Times New Roman"/>
          <w:sz w:val="28"/>
          <w:szCs w:val="28"/>
          <w:lang w:val="en-US"/>
        </w:rPr>
        <w:t>koippo</w:t>
      </w:r>
      <w:r w:rsidR="00EB49D6" w:rsidRPr="00EB49D6">
        <w:rPr>
          <w:rFonts w:ascii="Times New Roman" w:hAnsi="Times New Roman"/>
          <w:sz w:val="28"/>
          <w:szCs w:val="28"/>
        </w:rPr>
        <w:t>.</w:t>
      </w:r>
      <w:r w:rsidR="00EB49D6">
        <w:rPr>
          <w:rFonts w:ascii="Times New Roman" w:hAnsi="Times New Roman"/>
          <w:sz w:val="28"/>
          <w:szCs w:val="28"/>
          <w:lang w:val="en-US"/>
        </w:rPr>
        <w:t>kr</w:t>
      </w:r>
      <w:r w:rsidR="00EB49D6" w:rsidRPr="00EB49D6">
        <w:rPr>
          <w:rFonts w:ascii="Times New Roman" w:hAnsi="Times New Roman"/>
          <w:sz w:val="28"/>
          <w:szCs w:val="28"/>
        </w:rPr>
        <w:t>.</w:t>
      </w:r>
      <w:r w:rsidR="00EB49D6">
        <w:rPr>
          <w:rFonts w:ascii="Times New Roman" w:hAnsi="Times New Roman"/>
          <w:sz w:val="28"/>
          <w:szCs w:val="28"/>
          <w:lang w:val="en-US"/>
        </w:rPr>
        <w:t>ua</w:t>
      </w:r>
      <w:r w:rsidR="00EB49D6">
        <w:rPr>
          <w:rFonts w:ascii="Times New Roman" w:hAnsi="Times New Roman"/>
          <w:sz w:val="28"/>
          <w:szCs w:val="28"/>
        </w:rPr>
        <w:t>/.</w:t>
      </w:r>
    </w:p>
    <w:p w:rsidR="00C6296D" w:rsidRPr="00F85BEC" w:rsidRDefault="00C6296D" w:rsidP="00F85BEC">
      <w:pPr>
        <w:pStyle w:val="11"/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BEC">
        <w:rPr>
          <w:rFonts w:ascii="Times New Roman" w:hAnsi="Times New Roman"/>
          <w:snapToGrid w:val="0"/>
          <w:sz w:val="28"/>
          <w:szCs w:val="28"/>
        </w:rPr>
        <w:t xml:space="preserve">Лунячек Е. </w:t>
      </w:r>
      <w:r w:rsidRPr="00F85BEC">
        <w:rPr>
          <w:rFonts w:ascii="Times New Roman" w:hAnsi="Times New Roman"/>
          <w:sz w:val="28"/>
          <w:szCs w:val="28"/>
        </w:rPr>
        <w:t>Нова українська школа: практична реалізація / Е.Лунячек [Електронний ресурс]. – Режим доступу: http://osvita.ua/school/reform/53666/</w:t>
      </w:r>
      <w:r w:rsidRPr="00F85BEC">
        <w:rPr>
          <w:rFonts w:ascii="Times New Roman" w:hAnsi="Times New Roman"/>
          <w:sz w:val="28"/>
          <w:szCs w:val="28"/>
          <w:u w:val="single"/>
        </w:rPr>
        <w:t>.</w:t>
      </w:r>
    </w:p>
    <w:p w:rsidR="00C6296D" w:rsidRPr="00F85BEC" w:rsidRDefault="00C6296D" w:rsidP="00F85BEC">
      <w:pPr>
        <w:pStyle w:val="11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b w:val="0"/>
          <w:bCs w:val="0"/>
          <w:snapToGrid w:val="0"/>
          <w:sz w:val="28"/>
          <w:szCs w:val="28"/>
        </w:rPr>
      </w:pPr>
      <w:r w:rsidRPr="00F85BEC">
        <w:rPr>
          <w:rFonts w:ascii="Times New Roman" w:hAnsi="Times New Roman"/>
          <w:color w:val="000000"/>
          <w:sz w:val="28"/>
          <w:szCs w:val="28"/>
        </w:rPr>
        <w:t xml:space="preserve">Пальчевський С.С. Філософські основи сучасної освіти / С.С. Пальчесвський </w:t>
      </w:r>
      <w:r w:rsidRPr="00F85BEC">
        <w:rPr>
          <w:rFonts w:ascii="Times New Roman" w:hAnsi="Times New Roman"/>
          <w:sz w:val="28"/>
          <w:szCs w:val="28"/>
        </w:rPr>
        <w:t>[Електронний ресурс]. – Режим доступу: https://pidruchniki.com/1</w:t>
      </w:r>
      <w:r w:rsidRPr="00F85BEC">
        <w:rPr>
          <w:rFonts w:ascii="Times New Roman" w:hAnsi="Times New Roman"/>
          <w:spacing w:val="-20"/>
          <w:sz w:val="28"/>
          <w:szCs w:val="28"/>
        </w:rPr>
        <w:t>46811013536</w:t>
      </w:r>
      <w:r w:rsidRPr="00F85BEC">
        <w:rPr>
          <w:rFonts w:ascii="Times New Roman" w:hAnsi="Times New Roman"/>
          <w:sz w:val="28"/>
          <w:szCs w:val="28"/>
        </w:rPr>
        <w:t>5/pedagogika/filosofski</w:t>
      </w:r>
      <w:r w:rsidRPr="00F85BEC">
        <w:rPr>
          <w:rFonts w:ascii="Times New Roman" w:hAnsi="Times New Roman"/>
          <w:spacing w:val="-20"/>
          <w:sz w:val="28"/>
          <w:szCs w:val="28"/>
        </w:rPr>
        <w:t>_osnovi_suchasnoyi_o</w:t>
      </w:r>
      <w:r w:rsidRPr="00F85BEC">
        <w:rPr>
          <w:rFonts w:ascii="Times New Roman" w:hAnsi="Times New Roman"/>
          <w:sz w:val="28"/>
          <w:szCs w:val="28"/>
        </w:rPr>
        <w:t>sviti/.</w:t>
      </w:r>
    </w:p>
    <w:p w:rsidR="00AA0D4F" w:rsidRPr="00F85BEC" w:rsidRDefault="00C6296D" w:rsidP="00F85BEC">
      <w:pPr>
        <w:pStyle w:val="11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b w:val="0"/>
          <w:bCs w:val="0"/>
          <w:snapToGrid w:val="0"/>
          <w:sz w:val="28"/>
          <w:szCs w:val="28"/>
        </w:rPr>
      </w:pPr>
      <w:r w:rsidRPr="00F85BEC">
        <w:rPr>
          <w:rStyle w:val="ae"/>
          <w:rFonts w:ascii="Times New Roman" w:hAnsi="Times New Roman"/>
          <w:b w:val="0"/>
          <w:sz w:val="28"/>
          <w:szCs w:val="28"/>
          <w:shd w:val="clear" w:color="auto" w:fill="FFFFFF"/>
        </w:rPr>
        <w:t>Робінсон К. Школа майбутнього. Революція у вашій школі, що назавжди змінить освіту / Кен Робінсон – Львів: Літопис, 2016. – 258 с.</w:t>
      </w:r>
      <w:r w:rsidR="00AA0D4F" w:rsidRPr="00F85BEC">
        <w:rPr>
          <w:rFonts w:ascii="Times New Roman" w:hAnsi="Times New Roman"/>
          <w:sz w:val="28"/>
          <w:szCs w:val="28"/>
        </w:rPr>
        <w:t xml:space="preserve"> [Електронний ресурс]. – Режим доступу</w:t>
      </w:r>
      <w:r w:rsidR="00AA0D4F" w:rsidRPr="00F85BEC">
        <w:rPr>
          <w:rFonts w:ascii="Times New Roman" w:hAnsi="Times New Roman"/>
          <w:b/>
          <w:sz w:val="28"/>
          <w:szCs w:val="28"/>
        </w:rPr>
        <w:t xml:space="preserve">: </w:t>
      </w:r>
      <w:r w:rsidR="00AA0D4F" w:rsidRPr="00F85BEC">
        <w:rPr>
          <w:rStyle w:val="ae"/>
          <w:rFonts w:ascii="Times New Roman" w:hAnsi="Times New Roman"/>
          <w:b w:val="0"/>
          <w:iCs/>
          <w:sz w:val="28"/>
          <w:szCs w:val="28"/>
          <w:shd w:val="clear" w:color="auto" w:fill="FFFFFF"/>
        </w:rPr>
        <w:t xml:space="preserve"> https://krytyka.com/ua.</w:t>
      </w:r>
    </w:p>
    <w:p w:rsidR="00AA0D4F" w:rsidRPr="00F85BEC" w:rsidRDefault="00C6296D" w:rsidP="00F85BEC">
      <w:pPr>
        <w:pStyle w:val="11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85BEC">
        <w:rPr>
          <w:rStyle w:val="ae"/>
          <w:rFonts w:ascii="Times New Roman" w:hAnsi="Times New Roman"/>
          <w:b w:val="0"/>
          <w:sz w:val="28"/>
          <w:szCs w:val="28"/>
          <w:shd w:val="clear" w:color="auto" w:fill="FFFFFF"/>
        </w:rPr>
        <w:t>Семчук Н. Філософія освіти і пдегогіка: нові шляхи взаємодії / Надія Семчук // Наукові записки. Серія: Філософія. – 2010. – Вип. 8. – С. 432-440.</w:t>
      </w:r>
      <w:r w:rsidR="00AA0D4F" w:rsidRPr="00F85BEC">
        <w:rPr>
          <w:rStyle w:val="ae"/>
          <w:rFonts w:ascii="Times New Roman" w:hAnsi="Times New Roman"/>
          <w:b w:val="0"/>
          <w:sz w:val="28"/>
          <w:szCs w:val="28"/>
          <w:shd w:val="clear" w:color="auto" w:fill="FFFFFF"/>
        </w:rPr>
        <w:t>-</w:t>
      </w:r>
      <w:r w:rsidR="00AA0D4F" w:rsidRPr="00F85BEC">
        <w:rPr>
          <w:rStyle w:val="ae"/>
          <w:rFonts w:ascii="Times New Roman" w:hAnsi="Times New Roman"/>
          <w:iCs/>
          <w:sz w:val="28"/>
          <w:szCs w:val="28"/>
          <w:shd w:val="clear" w:color="auto" w:fill="FFFFFF"/>
        </w:rPr>
        <w:t xml:space="preserve"> -</w:t>
      </w:r>
      <w:r w:rsidR="00AA0D4F" w:rsidRPr="00F85BEC">
        <w:rPr>
          <w:rFonts w:ascii="Times New Roman" w:hAnsi="Times New Roman"/>
          <w:sz w:val="28"/>
          <w:szCs w:val="28"/>
        </w:rPr>
        <w:t xml:space="preserve">[Електронний ресурс]. – Режим доступу: </w:t>
      </w:r>
      <w:r w:rsidR="00AA0D4F" w:rsidRPr="00F85BEC">
        <w:rPr>
          <w:rStyle w:val="a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AA0D4F" w:rsidRPr="00F85BEC">
        <w:rPr>
          <w:rStyle w:val="ae"/>
          <w:rFonts w:ascii="Times New Roman" w:hAnsi="Times New Roman"/>
          <w:b w:val="0"/>
          <w:iCs/>
          <w:sz w:val="28"/>
          <w:szCs w:val="28"/>
          <w:shd w:val="clear" w:color="auto" w:fill="FFFFFF"/>
        </w:rPr>
        <w:t>http://www.irbis-nbuv.gov.ua/cgi-bin/irbis_nbuv/cgiirbis_64.exe?</w:t>
      </w:r>
      <w:r w:rsidR="00AA0D4F" w:rsidRPr="00397854">
        <w:rPr>
          <w:rStyle w:val="ae"/>
          <w:rFonts w:ascii="Times New Roman" w:hAnsi="Times New Roman"/>
          <w:b w:val="0"/>
          <w:iCs/>
          <w:sz w:val="24"/>
          <w:szCs w:val="24"/>
          <w:shd w:val="clear" w:color="auto" w:fill="FFFFFF"/>
        </w:rPr>
        <w:t>I21DBN=LINK&amp;P21DBN=UJRN&amp;Z21ID=&amp;S21REF=10&amp;S21CNR=20&amp;S21STN=1&amp;S21FMT=ASP_meta&amp;C21COM=S&amp;2_S21P03=FILA=&amp;2_S21STR=Nznuoafs_2011_8_48</w:t>
      </w:r>
      <w:r w:rsidR="00397854" w:rsidRPr="00397854">
        <w:rPr>
          <w:rStyle w:val="ae"/>
          <w:rFonts w:ascii="Times New Roman" w:hAnsi="Times New Roman"/>
          <w:b w:val="0"/>
          <w:iCs/>
          <w:sz w:val="24"/>
          <w:szCs w:val="24"/>
          <w:shd w:val="clear" w:color="auto" w:fill="FFFFFF"/>
          <w:lang w:val="ru-RU"/>
        </w:rPr>
        <w:t>/.</w:t>
      </w:r>
    </w:p>
    <w:p w:rsidR="00C6296D" w:rsidRPr="00397854" w:rsidRDefault="00C6296D" w:rsidP="00F85BEC">
      <w:pPr>
        <w:pStyle w:val="11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napToGrid w:val="0"/>
          <w:sz w:val="16"/>
          <w:szCs w:val="16"/>
        </w:rPr>
      </w:pPr>
    </w:p>
    <w:p w:rsidR="00C6296D" w:rsidRPr="00F85BEC" w:rsidRDefault="00C6296D" w:rsidP="00F85BEC">
      <w:pPr>
        <w:widowControl w:val="0"/>
        <w:ind w:firstLine="708"/>
        <w:jc w:val="both"/>
        <w:rPr>
          <w:b/>
          <w:bCs/>
          <w:sz w:val="28"/>
          <w:szCs w:val="28"/>
          <w:lang w:val="uk-UA"/>
        </w:rPr>
      </w:pPr>
      <w:r w:rsidRPr="00F85BEC">
        <w:rPr>
          <w:b/>
          <w:sz w:val="28"/>
          <w:szCs w:val="28"/>
        </w:rPr>
        <w:t>Тема 1.2.</w:t>
      </w:r>
      <w:r w:rsidRPr="00F85BEC">
        <w:rPr>
          <w:sz w:val="28"/>
          <w:szCs w:val="28"/>
        </w:rPr>
        <w:t xml:space="preserve"> </w:t>
      </w:r>
      <w:r w:rsidR="007A102E" w:rsidRPr="00F85BEC">
        <w:rPr>
          <w:b/>
          <w:sz w:val="28"/>
          <w:szCs w:val="28"/>
          <w:lang w:val="uk-UA"/>
        </w:rPr>
        <w:t>Компетентнісний підхід до модернізації освіти у контексті концепції «Нова українська школа»</w:t>
      </w:r>
    </w:p>
    <w:p w:rsidR="007A102E" w:rsidRPr="00397854" w:rsidRDefault="007A102E" w:rsidP="00F85BEC">
      <w:pPr>
        <w:widowControl w:val="0"/>
        <w:ind w:firstLine="720"/>
        <w:jc w:val="both"/>
        <w:rPr>
          <w:bCs/>
          <w:sz w:val="16"/>
          <w:szCs w:val="16"/>
          <w:lang w:val="uk-UA"/>
        </w:rPr>
      </w:pPr>
    </w:p>
    <w:p w:rsidR="00C6296D" w:rsidRPr="00F85BEC" w:rsidRDefault="00B3040A" w:rsidP="00F85BEC">
      <w:pPr>
        <w:widowControl w:val="0"/>
        <w:jc w:val="both"/>
        <w:rPr>
          <w:b/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 xml:space="preserve">         </w:t>
      </w:r>
      <w:r w:rsidR="00C6296D" w:rsidRPr="00F85BEC">
        <w:rPr>
          <w:b/>
          <w:i/>
          <w:sz w:val="28"/>
          <w:szCs w:val="28"/>
          <w:lang w:val="uk-UA"/>
        </w:rPr>
        <w:t>Основні поняття теми</w:t>
      </w:r>
      <w:r w:rsidR="00C6296D" w:rsidRPr="00F85BEC">
        <w:rPr>
          <w:b/>
          <w:sz w:val="28"/>
          <w:szCs w:val="28"/>
          <w:lang w:val="uk-UA"/>
        </w:rPr>
        <w:t xml:space="preserve">: </w:t>
      </w:r>
      <w:r w:rsidR="00397854" w:rsidRPr="00397854">
        <w:rPr>
          <w:sz w:val="28"/>
          <w:szCs w:val="28"/>
          <w:lang w:val="uk-UA"/>
        </w:rPr>
        <w:t>підхід, класифікація підходів до освіти,</w:t>
      </w:r>
      <w:r w:rsidR="00397854">
        <w:rPr>
          <w:sz w:val="28"/>
          <w:szCs w:val="28"/>
          <w:lang w:val="uk-UA"/>
        </w:rPr>
        <w:t xml:space="preserve"> </w:t>
      </w:r>
      <w:r w:rsidR="00397854" w:rsidRPr="00F85BEC">
        <w:rPr>
          <w:sz w:val="28"/>
          <w:szCs w:val="28"/>
          <w:lang w:val="uk-UA"/>
        </w:rPr>
        <w:t>компетентнісний підхід,</w:t>
      </w:r>
      <w:r w:rsidR="00397854">
        <w:rPr>
          <w:b/>
          <w:sz w:val="28"/>
          <w:szCs w:val="28"/>
          <w:lang w:val="uk-UA"/>
        </w:rPr>
        <w:t xml:space="preserve"> </w:t>
      </w:r>
      <w:r w:rsidR="00C6296D" w:rsidRPr="00F85BEC">
        <w:rPr>
          <w:bCs/>
          <w:sz w:val="28"/>
          <w:szCs w:val="28"/>
          <w:lang w:val="uk-UA"/>
        </w:rPr>
        <w:t>компетенція, компетентність,</w:t>
      </w:r>
      <w:r w:rsidR="001558A1" w:rsidRPr="00F85BEC">
        <w:rPr>
          <w:b/>
          <w:sz w:val="28"/>
          <w:szCs w:val="28"/>
          <w:lang w:val="uk-UA"/>
        </w:rPr>
        <w:t xml:space="preserve"> </w:t>
      </w:r>
      <w:r w:rsidR="00C6296D" w:rsidRPr="00F85BEC">
        <w:rPr>
          <w:bCs/>
          <w:sz w:val="28"/>
          <w:szCs w:val="28"/>
          <w:lang w:val="uk-UA"/>
        </w:rPr>
        <w:t>к</w:t>
      </w:r>
      <w:r w:rsidR="00C6296D" w:rsidRPr="00F85BEC">
        <w:rPr>
          <w:sz w:val="28"/>
          <w:szCs w:val="28"/>
          <w:lang w:val="uk-UA"/>
        </w:rPr>
        <w:t>лючові компетентності, базові компетентності, предметні компетентності, професійна компетентність, андрагогіка</w:t>
      </w:r>
      <w:r w:rsidR="001558A1" w:rsidRPr="00F85BEC">
        <w:rPr>
          <w:sz w:val="28"/>
          <w:szCs w:val="28"/>
          <w:lang w:val="uk-UA"/>
        </w:rPr>
        <w:t>, мо</w:t>
      </w:r>
      <w:r w:rsidR="00397854">
        <w:rPr>
          <w:sz w:val="28"/>
          <w:szCs w:val="28"/>
          <w:lang w:val="uk-UA"/>
        </w:rPr>
        <w:t xml:space="preserve">дернізація, модернізація освіти, </w:t>
      </w:r>
      <w:r w:rsidR="00397854" w:rsidRPr="00F85BEC">
        <w:rPr>
          <w:sz w:val="28"/>
          <w:szCs w:val="28"/>
          <w:lang w:val="uk-UA"/>
        </w:rPr>
        <w:t>концепція</w:t>
      </w:r>
      <w:r w:rsidR="00397854">
        <w:rPr>
          <w:sz w:val="28"/>
          <w:szCs w:val="28"/>
          <w:lang w:val="uk-UA"/>
        </w:rPr>
        <w:t>, концепція розвитку освіти</w:t>
      </w:r>
      <w:r w:rsidR="00C6296D" w:rsidRPr="00F85BEC">
        <w:rPr>
          <w:sz w:val="28"/>
          <w:szCs w:val="28"/>
          <w:lang w:val="uk-UA"/>
        </w:rPr>
        <w:t>.</w:t>
      </w:r>
    </w:p>
    <w:p w:rsidR="00C6296D" w:rsidRPr="00F85BEC" w:rsidRDefault="00C6296D" w:rsidP="00F85BEC">
      <w:pPr>
        <w:widowControl w:val="0"/>
        <w:spacing w:after="120"/>
        <w:ind w:firstLine="567"/>
        <w:rPr>
          <w:b/>
          <w:sz w:val="28"/>
          <w:szCs w:val="28"/>
        </w:rPr>
      </w:pPr>
      <w:r w:rsidRPr="00F85BEC">
        <w:rPr>
          <w:b/>
          <w:i/>
          <w:sz w:val="28"/>
          <w:szCs w:val="28"/>
        </w:rPr>
        <w:t>Рекомендовані джерела</w:t>
      </w:r>
    </w:p>
    <w:p w:rsidR="00397854" w:rsidRPr="00726BF7" w:rsidRDefault="00C6296D" w:rsidP="00397854">
      <w:pPr>
        <w:widowControl w:val="0"/>
        <w:spacing w:after="120"/>
        <w:ind w:firstLine="567"/>
        <w:jc w:val="both"/>
        <w:rPr>
          <w:i/>
          <w:sz w:val="28"/>
          <w:szCs w:val="28"/>
        </w:rPr>
      </w:pPr>
      <w:r w:rsidRPr="00F85BEC">
        <w:rPr>
          <w:i/>
          <w:sz w:val="28"/>
          <w:szCs w:val="28"/>
        </w:rPr>
        <w:t xml:space="preserve">Основні: </w:t>
      </w:r>
    </w:p>
    <w:p w:rsidR="00AA0D4F" w:rsidRPr="00397854" w:rsidRDefault="00AA0D4F" w:rsidP="00397854">
      <w:pPr>
        <w:widowControl w:val="0"/>
        <w:ind w:firstLine="567"/>
        <w:jc w:val="both"/>
        <w:rPr>
          <w:i/>
          <w:sz w:val="28"/>
          <w:szCs w:val="28"/>
        </w:rPr>
      </w:pPr>
      <w:r w:rsidRPr="00F85BEC">
        <w:rPr>
          <w:sz w:val="28"/>
          <w:szCs w:val="28"/>
        </w:rPr>
        <w:t>1.</w:t>
      </w:r>
      <w:r w:rsidR="00C6296D" w:rsidRPr="00F85BEC">
        <w:rPr>
          <w:sz w:val="28"/>
          <w:szCs w:val="28"/>
        </w:rPr>
        <w:t xml:space="preserve">Закон України «Про освіту» від </w:t>
      </w:r>
      <w:r w:rsidR="00C6296D" w:rsidRPr="00F85BEC">
        <w:rPr>
          <w:rStyle w:val="rvts44"/>
          <w:bCs/>
          <w:sz w:val="28"/>
          <w:szCs w:val="28"/>
          <w:bdr w:val="none" w:sz="0" w:space="0" w:color="auto" w:frame="1"/>
          <w:shd w:val="clear" w:color="auto" w:fill="FFFFFF"/>
        </w:rPr>
        <w:t>5 вересня 2017 року  № 2145-VIII / Верховна Рада України. – К.</w:t>
      </w:r>
      <w:proofErr w:type="gramStart"/>
      <w:r w:rsidR="00C6296D" w:rsidRPr="00F85BEC">
        <w:rPr>
          <w:rStyle w:val="rvts44"/>
          <w:bCs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="00C6296D" w:rsidRPr="00F85BEC">
        <w:rPr>
          <w:rStyle w:val="rvts44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6296D" w:rsidRPr="00F85BEC">
        <w:rPr>
          <w:sz w:val="28"/>
          <w:szCs w:val="28"/>
        </w:rPr>
        <w:t>Офіційний вісник України. – 2017. – № 78.</w:t>
      </w:r>
      <w:r w:rsidRPr="00F85BEC">
        <w:rPr>
          <w:sz w:val="28"/>
          <w:szCs w:val="28"/>
        </w:rPr>
        <w:t xml:space="preserve">- .-[Електронний ресурс]. – Режим доступу: </w:t>
      </w:r>
      <w:r w:rsidRPr="00397854">
        <w:rPr>
          <w:sz w:val="28"/>
          <w:szCs w:val="28"/>
        </w:rPr>
        <w:t>http://search.ligazakon.ua/</w:t>
      </w:r>
      <w:r w:rsidRPr="00F85BEC">
        <w:rPr>
          <w:sz w:val="28"/>
          <w:szCs w:val="28"/>
        </w:rPr>
        <w:t xml:space="preserve"> l_doc2. nsf/link1/T172145.html.</w:t>
      </w:r>
    </w:p>
    <w:p w:rsidR="00AA0D4F" w:rsidRPr="00F85BEC" w:rsidRDefault="009A2629" w:rsidP="00F85BEC">
      <w:pPr>
        <w:pStyle w:val="11"/>
        <w:widowControl w:val="0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napToGrid w:val="0"/>
          <w:sz w:val="28"/>
          <w:szCs w:val="28"/>
        </w:rPr>
      </w:pPr>
      <w:r w:rsidRPr="00F85BEC">
        <w:rPr>
          <w:rFonts w:ascii="Times New Roman" w:hAnsi="Times New Roman"/>
          <w:sz w:val="28"/>
          <w:szCs w:val="28"/>
        </w:rPr>
        <w:t xml:space="preserve"> </w:t>
      </w:r>
      <w:r w:rsidR="00AA0D4F" w:rsidRPr="00F85BEC">
        <w:rPr>
          <w:rFonts w:ascii="Times New Roman" w:hAnsi="Times New Roman"/>
          <w:sz w:val="28"/>
          <w:szCs w:val="28"/>
        </w:rPr>
        <w:t>2.</w:t>
      </w:r>
      <w:r w:rsidR="00397854">
        <w:rPr>
          <w:rFonts w:ascii="Times New Roman" w:hAnsi="Times New Roman"/>
          <w:sz w:val="28"/>
          <w:szCs w:val="28"/>
        </w:rPr>
        <w:t xml:space="preserve"> </w:t>
      </w:r>
      <w:r w:rsidR="00C6296D" w:rsidRPr="00F85BEC">
        <w:rPr>
          <w:rFonts w:ascii="Times New Roman" w:hAnsi="Times New Roman"/>
          <w:sz w:val="28"/>
          <w:szCs w:val="28"/>
        </w:rPr>
        <w:t>Нова українська школа: концептуальні засади реформування середньої</w:t>
      </w:r>
      <w:r w:rsidR="00C6296D" w:rsidRPr="00F85BEC">
        <w:rPr>
          <w:rFonts w:ascii="Times New Roman" w:hAnsi="Times New Roman"/>
          <w:snapToGrid w:val="0"/>
          <w:sz w:val="28"/>
          <w:szCs w:val="28"/>
        </w:rPr>
        <w:t xml:space="preserve"> школи / редкол. – К. : МОН, 2016. – 38 с.</w:t>
      </w:r>
      <w:r w:rsidR="0039785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A0D4F" w:rsidRPr="00F85BEC">
        <w:rPr>
          <w:rFonts w:ascii="Times New Roman" w:hAnsi="Times New Roman"/>
          <w:sz w:val="28"/>
          <w:szCs w:val="28"/>
        </w:rPr>
        <w:t xml:space="preserve">[Електронний ресурс]. – Режим доступу: </w:t>
      </w:r>
      <w:r w:rsidR="00AA0D4F" w:rsidRPr="00F85BEC">
        <w:rPr>
          <w:rFonts w:ascii="Times New Roman" w:hAnsi="Times New Roman"/>
          <w:snapToGrid w:val="0"/>
          <w:sz w:val="28"/>
          <w:szCs w:val="28"/>
        </w:rPr>
        <w:t xml:space="preserve"> https://base.kristti.com.ua/?p=1129.</w:t>
      </w:r>
    </w:p>
    <w:p w:rsidR="001B7F20" w:rsidRPr="00397854" w:rsidRDefault="001B7F20" w:rsidP="00F85BEC">
      <w:pPr>
        <w:widowControl w:val="0"/>
        <w:tabs>
          <w:tab w:val="left" w:pos="993"/>
        </w:tabs>
        <w:jc w:val="both"/>
        <w:rPr>
          <w:lang w:val="uk-UA"/>
        </w:rPr>
      </w:pPr>
      <w:r w:rsidRPr="00F85BEC">
        <w:rPr>
          <w:sz w:val="28"/>
          <w:szCs w:val="28"/>
          <w:lang w:val="uk-UA"/>
        </w:rPr>
        <w:lastRenderedPageBreak/>
        <w:t xml:space="preserve">        </w:t>
      </w:r>
      <w:r w:rsidR="00AA0D4F" w:rsidRPr="00F85BEC">
        <w:rPr>
          <w:sz w:val="28"/>
          <w:szCs w:val="28"/>
          <w:lang w:val="uk-UA"/>
        </w:rPr>
        <w:t>3.</w:t>
      </w:r>
      <w:r w:rsidR="00397854">
        <w:rPr>
          <w:sz w:val="28"/>
          <w:szCs w:val="28"/>
          <w:lang w:val="uk-UA"/>
        </w:rPr>
        <w:t xml:space="preserve"> </w:t>
      </w:r>
      <w:r w:rsidR="00C6296D" w:rsidRPr="00F85BEC">
        <w:rPr>
          <w:sz w:val="28"/>
          <w:szCs w:val="28"/>
          <w:lang w:val="uk-UA"/>
        </w:rPr>
        <w:t>Овсієнко Л.</w:t>
      </w:r>
      <w:r w:rsidR="00C6296D" w:rsidRPr="00F85BEC">
        <w:rPr>
          <w:sz w:val="28"/>
          <w:szCs w:val="28"/>
        </w:rPr>
        <w:t> </w:t>
      </w:r>
      <w:r w:rsidR="00C6296D" w:rsidRPr="00F85BEC">
        <w:rPr>
          <w:bCs/>
          <w:sz w:val="28"/>
          <w:szCs w:val="28"/>
          <w:lang w:val="uk-UA"/>
        </w:rPr>
        <w:t>Компетентнісний підхід до навчання: теоретичний аналіз</w:t>
      </w:r>
      <w:r w:rsidRPr="00F85BEC">
        <w:rPr>
          <w:sz w:val="28"/>
          <w:szCs w:val="28"/>
          <w:lang w:val="uk-UA"/>
        </w:rPr>
        <w:t xml:space="preserve"> </w:t>
      </w:r>
      <w:r w:rsidR="00C6296D" w:rsidRPr="00F85BEC">
        <w:rPr>
          <w:sz w:val="28"/>
          <w:szCs w:val="28"/>
          <w:lang w:val="uk-UA"/>
        </w:rPr>
        <w:t>/ Л. Овсієнко // Педагогічний процес: теорія і практика. – 2017. – Вип. 2. – С. 82-87.</w:t>
      </w:r>
      <w:r w:rsidRPr="00F85BEC">
        <w:rPr>
          <w:sz w:val="28"/>
          <w:szCs w:val="28"/>
          <w:lang w:val="uk-UA"/>
        </w:rPr>
        <w:t>.</w:t>
      </w:r>
      <w:r w:rsidRPr="00F85BEC">
        <w:rPr>
          <w:snapToGrid w:val="0"/>
          <w:sz w:val="28"/>
          <w:szCs w:val="28"/>
          <w:lang w:val="uk-UA"/>
        </w:rPr>
        <w:t>-</w:t>
      </w:r>
      <w:r w:rsidRPr="00F85BEC">
        <w:rPr>
          <w:sz w:val="28"/>
          <w:szCs w:val="28"/>
          <w:lang w:val="uk-UA"/>
        </w:rPr>
        <w:t xml:space="preserve">[Електронний ресурс]. – Режим доступу:http://www.irbis-nbuv.gov.ua/cgi-bin/ irbis_nbuv/ cgiirbis_64. exe? </w:t>
      </w:r>
      <w:r w:rsidRPr="00397854">
        <w:rPr>
          <w:lang w:val="uk-UA"/>
        </w:rPr>
        <w:t>I21DBN=LINK&amp;P21DBN=UJRN&amp;Z21ID=&amp;S21REF=10&amp;S21</w:t>
      </w:r>
      <w:r w:rsidR="00397854">
        <w:rPr>
          <w:lang w:val="uk-UA"/>
        </w:rPr>
        <w:t xml:space="preserve"> </w:t>
      </w:r>
      <w:r w:rsidRPr="00397854">
        <w:rPr>
          <w:lang w:val="uk-UA"/>
        </w:rPr>
        <w:t>CNR=20&amp;S21STN=1&amp;S21FMT=ASP_meta&amp;C21COM=S&amp;2_S21P03=FILA=&amp;2_S21STR=pptp_2017_2_16</w:t>
      </w:r>
      <w:r w:rsidR="00397854">
        <w:rPr>
          <w:lang w:val="uk-UA"/>
        </w:rPr>
        <w:t>/.</w:t>
      </w:r>
    </w:p>
    <w:p w:rsidR="00C6296D" w:rsidRPr="00F85BEC" w:rsidRDefault="001B7F20" w:rsidP="00F85BEC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ind w:right="7" w:firstLine="710"/>
        <w:jc w:val="both"/>
        <w:rPr>
          <w:rStyle w:val="ae"/>
          <w:b w:val="0"/>
          <w:bCs w:val="0"/>
          <w:sz w:val="28"/>
          <w:szCs w:val="28"/>
        </w:rPr>
      </w:pPr>
      <w:r w:rsidRPr="00F85BEC">
        <w:rPr>
          <w:rStyle w:val="ae"/>
          <w:b w:val="0"/>
          <w:sz w:val="28"/>
          <w:szCs w:val="28"/>
          <w:lang w:val="uk-UA"/>
        </w:rPr>
        <w:t>4.</w:t>
      </w:r>
      <w:r w:rsidR="00397854">
        <w:rPr>
          <w:rStyle w:val="ae"/>
          <w:b w:val="0"/>
          <w:sz w:val="28"/>
          <w:szCs w:val="28"/>
          <w:lang w:val="uk-UA"/>
        </w:rPr>
        <w:t xml:space="preserve"> </w:t>
      </w:r>
      <w:r w:rsidR="00C6296D" w:rsidRPr="00F85BEC">
        <w:rPr>
          <w:rStyle w:val="ae"/>
          <w:b w:val="0"/>
          <w:sz w:val="28"/>
          <w:szCs w:val="28"/>
        </w:rPr>
        <w:t>Петрушевич Ю.</w:t>
      </w:r>
      <w:r w:rsidR="00C6296D" w:rsidRPr="00F85BEC">
        <w:rPr>
          <w:rStyle w:val="ae"/>
          <w:sz w:val="28"/>
          <w:szCs w:val="28"/>
        </w:rPr>
        <w:t xml:space="preserve"> </w:t>
      </w:r>
      <w:r w:rsidR="00C6296D" w:rsidRPr="00F85BEC">
        <w:rPr>
          <w:sz w:val="28"/>
          <w:szCs w:val="28"/>
        </w:rPr>
        <w:t>Освіта дорослих як складова освіти впродовж життя: основні положення, реалії та перспективи розвитку в Україні / Юрій Петрушевич [Електронний ресурс]. – Режим доступу: http://fpkv.sumdu.edu.ua/images/stories/long-programs/2017_Petrushenko.pdf/.</w:t>
      </w:r>
    </w:p>
    <w:p w:rsidR="00C6296D" w:rsidRPr="00397854" w:rsidRDefault="001B7F20" w:rsidP="00397854">
      <w:pPr>
        <w:pStyle w:val="11"/>
        <w:widowControl w:val="0"/>
        <w:tabs>
          <w:tab w:val="left" w:pos="993"/>
          <w:tab w:val="num" w:pos="1200"/>
        </w:tabs>
        <w:spacing w:after="0" w:line="240" w:lineRule="auto"/>
        <w:ind w:left="0" w:firstLine="710"/>
        <w:jc w:val="both"/>
        <w:rPr>
          <w:rFonts w:ascii="Times New Roman" w:hAnsi="Times New Roman"/>
          <w:snapToGrid w:val="0"/>
          <w:sz w:val="28"/>
          <w:szCs w:val="28"/>
        </w:rPr>
      </w:pPr>
      <w:r w:rsidRPr="00F85BEC">
        <w:rPr>
          <w:rStyle w:val="ae"/>
          <w:rFonts w:ascii="Times New Roman" w:hAnsi="Times New Roman"/>
          <w:b w:val="0"/>
          <w:sz w:val="28"/>
          <w:szCs w:val="28"/>
        </w:rPr>
        <w:t>5.</w:t>
      </w:r>
      <w:r w:rsidR="00397854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r w:rsidR="00C6296D" w:rsidRPr="00F85BEC">
        <w:rPr>
          <w:rStyle w:val="ae"/>
          <w:rFonts w:ascii="Times New Roman" w:hAnsi="Times New Roman"/>
          <w:b w:val="0"/>
          <w:sz w:val="28"/>
          <w:szCs w:val="28"/>
        </w:rPr>
        <w:t>Робінсон К. Школа майбутнього. Революція у вашій школі, що назавжди змінить освіту / Кен Робінсон. – Львів</w:t>
      </w:r>
      <w:r w:rsidR="007A102E" w:rsidRPr="00F85BEC">
        <w:rPr>
          <w:rStyle w:val="ae"/>
          <w:rFonts w:ascii="Times New Roman" w:hAnsi="Times New Roman"/>
          <w:b w:val="0"/>
          <w:sz w:val="28"/>
          <w:szCs w:val="28"/>
        </w:rPr>
        <w:t> </w:t>
      </w:r>
      <w:r w:rsidR="00C6296D" w:rsidRPr="00F85BEC">
        <w:rPr>
          <w:rStyle w:val="ae"/>
          <w:rFonts w:ascii="Times New Roman" w:hAnsi="Times New Roman"/>
          <w:b w:val="0"/>
          <w:sz w:val="28"/>
          <w:szCs w:val="28"/>
        </w:rPr>
        <w:t>: Літопис, 2016. – 258 с.</w:t>
      </w:r>
      <w:r w:rsidRPr="00F85BEC">
        <w:rPr>
          <w:rStyle w:val="ae"/>
          <w:rFonts w:ascii="Times New Roman" w:hAnsi="Times New Roman"/>
          <w:b w:val="0"/>
          <w:sz w:val="28"/>
          <w:szCs w:val="28"/>
        </w:rPr>
        <w:t>-</w:t>
      </w:r>
      <w:r w:rsidRPr="00F85BEC">
        <w:rPr>
          <w:rStyle w:val="ae"/>
          <w:rFonts w:ascii="Times New Roman" w:hAnsi="Times New Roman"/>
          <w:b w:val="0"/>
          <w:iCs/>
          <w:sz w:val="28"/>
          <w:szCs w:val="28"/>
        </w:rPr>
        <w:t xml:space="preserve"> .-</w:t>
      </w:r>
      <w:r w:rsidRPr="00F85BEC">
        <w:rPr>
          <w:rFonts w:ascii="Times New Roman" w:hAnsi="Times New Roman"/>
          <w:sz w:val="28"/>
          <w:szCs w:val="28"/>
        </w:rPr>
        <w:t xml:space="preserve">[Електронний ресурс]. – Режим доступу: </w:t>
      </w:r>
      <w:r w:rsidRPr="00F85BEC">
        <w:rPr>
          <w:rStyle w:val="ae"/>
          <w:rFonts w:ascii="Times New Roman" w:hAnsi="Times New Roman"/>
          <w:b w:val="0"/>
          <w:iCs/>
          <w:sz w:val="28"/>
          <w:szCs w:val="28"/>
          <w:shd w:val="clear" w:color="auto" w:fill="FFFFFF"/>
        </w:rPr>
        <w:t xml:space="preserve"> https://krytyka.com/ua.</w:t>
      </w:r>
    </w:p>
    <w:p w:rsidR="00C6296D" w:rsidRPr="00F85BEC" w:rsidRDefault="00C6296D" w:rsidP="00F85BEC">
      <w:pPr>
        <w:widowControl w:val="0"/>
        <w:tabs>
          <w:tab w:val="left" w:pos="709"/>
        </w:tabs>
        <w:spacing w:before="120" w:after="120"/>
        <w:jc w:val="both"/>
        <w:rPr>
          <w:sz w:val="28"/>
          <w:szCs w:val="28"/>
        </w:rPr>
      </w:pPr>
      <w:r w:rsidRPr="00F85BEC">
        <w:rPr>
          <w:i/>
          <w:sz w:val="28"/>
          <w:szCs w:val="28"/>
        </w:rPr>
        <w:tab/>
        <w:t>Додаткові:</w:t>
      </w:r>
    </w:p>
    <w:p w:rsidR="00C6296D" w:rsidRPr="00F85BEC" w:rsidRDefault="001B7F20" w:rsidP="00397854">
      <w:pPr>
        <w:pStyle w:val="11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5BEC">
        <w:rPr>
          <w:rFonts w:ascii="Times New Roman" w:hAnsi="Times New Roman"/>
          <w:sz w:val="28"/>
          <w:szCs w:val="28"/>
        </w:rPr>
        <w:t>1.</w:t>
      </w:r>
      <w:r w:rsidR="00397854">
        <w:rPr>
          <w:rFonts w:ascii="Times New Roman" w:hAnsi="Times New Roman"/>
          <w:sz w:val="28"/>
          <w:szCs w:val="28"/>
        </w:rPr>
        <w:t xml:space="preserve"> </w:t>
      </w:r>
      <w:r w:rsidR="00C6296D" w:rsidRPr="00F85BEC">
        <w:rPr>
          <w:rFonts w:ascii="Times New Roman" w:hAnsi="Times New Roman"/>
          <w:sz w:val="28"/>
          <w:szCs w:val="28"/>
        </w:rPr>
        <w:t>Корецька Л.В. Про інноваційні підходи до формування та розвитку професійної компетентності педагогічних кадрів у системі неперервної освіти / Л.В.Корецька // Науково-методичний супровід функціонування інформаційно-освітнього простору регіону : Науково-мет</w:t>
      </w:r>
      <w:r w:rsidR="00397854">
        <w:rPr>
          <w:rFonts w:ascii="Times New Roman" w:hAnsi="Times New Roman"/>
          <w:sz w:val="28"/>
          <w:szCs w:val="28"/>
        </w:rPr>
        <w:t>одичний вісник № 52. Кіровоград </w:t>
      </w:r>
      <w:r w:rsidR="00C6296D" w:rsidRPr="00F85BEC">
        <w:rPr>
          <w:rFonts w:ascii="Times New Roman" w:hAnsi="Times New Roman"/>
          <w:sz w:val="28"/>
          <w:szCs w:val="28"/>
        </w:rPr>
        <w:t xml:space="preserve">: </w:t>
      </w:r>
      <w:r w:rsidR="00397854">
        <w:rPr>
          <w:rFonts w:ascii="Times New Roman" w:hAnsi="Times New Roman"/>
          <w:sz w:val="28"/>
          <w:szCs w:val="28"/>
        </w:rPr>
        <w:t xml:space="preserve">   </w:t>
      </w:r>
      <w:r w:rsidR="00C6296D" w:rsidRPr="00F85BEC">
        <w:rPr>
          <w:rFonts w:ascii="Times New Roman" w:hAnsi="Times New Roman"/>
          <w:sz w:val="28"/>
          <w:szCs w:val="28"/>
        </w:rPr>
        <w:t>КЗ «КОІППО імені Василя Сухомлинського», 2016. – С. 6-22</w:t>
      </w:r>
      <w:r w:rsidR="00870EFA" w:rsidRPr="00F85BEC">
        <w:rPr>
          <w:rFonts w:ascii="Times New Roman" w:hAnsi="Times New Roman"/>
          <w:sz w:val="28"/>
          <w:szCs w:val="28"/>
        </w:rPr>
        <w:t xml:space="preserve"> [Електронний ресурс]. – Режим доступу: </w:t>
      </w:r>
      <w:r w:rsidR="009A2629" w:rsidRPr="00397854">
        <w:rPr>
          <w:rFonts w:ascii="Times New Roman" w:hAnsi="Times New Roman"/>
          <w:sz w:val="28"/>
          <w:szCs w:val="28"/>
          <w:lang w:val="en-US"/>
        </w:rPr>
        <w:t>https</w:t>
      </w:r>
      <w:r w:rsidR="009A2629" w:rsidRPr="00397854">
        <w:rPr>
          <w:rFonts w:ascii="Times New Roman" w:hAnsi="Times New Roman"/>
          <w:sz w:val="28"/>
          <w:szCs w:val="28"/>
        </w:rPr>
        <w:t>://</w:t>
      </w:r>
      <w:r w:rsidR="009A2629" w:rsidRPr="00397854">
        <w:rPr>
          <w:rFonts w:ascii="Times New Roman" w:hAnsi="Times New Roman"/>
          <w:sz w:val="28"/>
          <w:szCs w:val="28"/>
          <w:lang w:val="en-US"/>
        </w:rPr>
        <w:t>www</w:t>
      </w:r>
      <w:r w:rsidR="009A2629" w:rsidRPr="00397854">
        <w:rPr>
          <w:rFonts w:ascii="Times New Roman" w:hAnsi="Times New Roman"/>
          <w:sz w:val="28"/>
          <w:szCs w:val="28"/>
        </w:rPr>
        <w:t>.</w:t>
      </w:r>
      <w:r w:rsidR="00397854">
        <w:rPr>
          <w:rFonts w:ascii="Times New Roman" w:hAnsi="Times New Roman"/>
          <w:sz w:val="28"/>
          <w:szCs w:val="28"/>
          <w:lang w:val="en-US"/>
        </w:rPr>
        <w:t>koippo</w:t>
      </w:r>
      <w:r w:rsidR="00397854" w:rsidRPr="00397854">
        <w:rPr>
          <w:rFonts w:ascii="Times New Roman" w:hAnsi="Times New Roman"/>
          <w:sz w:val="28"/>
          <w:szCs w:val="28"/>
          <w:lang w:val="ru-RU"/>
        </w:rPr>
        <w:t>.</w:t>
      </w:r>
      <w:r w:rsidR="00397854">
        <w:rPr>
          <w:rFonts w:ascii="Times New Roman" w:hAnsi="Times New Roman"/>
          <w:sz w:val="28"/>
          <w:szCs w:val="28"/>
          <w:lang w:val="en-US"/>
        </w:rPr>
        <w:t>kr</w:t>
      </w:r>
      <w:r w:rsidR="00397854" w:rsidRPr="00397854">
        <w:rPr>
          <w:rFonts w:ascii="Times New Roman" w:hAnsi="Times New Roman"/>
          <w:sz w:val="28"/>
          <w:szCs w:val="28"/>
          <w:lang w:val="ru-RU"/>
        </w:rPr>
        <w:t>.</w:t>
      </w:r>
      <w:r w:rsidR="00397854">
        <w:rPr>
          <w:rFonts w:ascii="Times New Roman" w:hAnsi="Times New Roman"/>
          <w:sz w:val="28"/>
          <w:szCs w:val="28"/>
          <w:lang w:val="en-US"/>
        </w:rPr>
        <w:t>ua</w:t>
      </w:r>
      <w:r w:rsidR="00397854" w:rsidRPr="00397854">
        <w:rPr>
          <w:rFonts w:ascii="Times New Roman" w:hAnsi="Times New Roman"/>
          <w:sz w:val="28"/>
          <w:szCs w:val="28"/>
          <w:lang w:val="ru-RU"/>
        </w:rPr>
        <w:t>/</w:t>
      </w:r>
      <w:r w:rsidR="009A2629" w:rsidRPr="00F85BEC">
        <w:rPr>
          <w:rFonts w:ascii="Times New Roman" w:hAnsi="Times New Roman"/>
          <w:sz w:val="28"/>
          <w:szCs w:val="28"/>
        </w:rPr>
        <w:t>.</w:t>
      </w:r>
    </w:p>
    <w:p w:rsidR="001B7F20" w:rsidRPr="00F85BEC" w:rsidRDefault="009A2629" w:rsidP="00397854">
      <w:pPr>
        <w:pStyle w:val="af5"/>
        <w:widowControl w:val="0"/>
        <w:tabs>
          <w:tab w:val="left" w:pos="1134"/>
        </w:tabs>
        <w:spacing w:after="0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BEC">
        <w:rPr>
          <w:rFonts w:ascii="Times New Roman" w:hAnsi="Times New Roman" w:cs="Times New Roman"/>
          <w:sz w:val="28"/>
          <w:szCs w:val="28"/>
        </w:rPr>
        <w:t>2.</w:t>
      </w:r>
      <w:r w:rsidR="00397854" w:rsidRPr="00397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96D" w:rsidRPr="00F85BEC">
        <w:rPr>
          <w:rFonts w:ascii="Times New Roman" w:hAnsi="Times New Roman" w:cs="Times New Roman"/>
          <w:sz w:val="28"/>
          <w:szCs w:val="28"/>
        </w:rPr>
        <w:t>Кроуфорд А. Технології критичного мислен</w:t>
      </w:r>
      <w:r w:rsidR="007A102E" w:rsidRPr="00F85BEC">
        <w:rPr>
          <w:rFonts w:ascii="Times New Roman" w:hAnsi="Times New Roman" w:cs="Times New Roman"/>
          <w:sz w:val="28"/>
          <w:szCs w:val="28"/>
        </w:rPr>
        <w:t>ня / А. Кроуфорд, В. Саул та ін. </w:t>
      </w:r>
      <w:r w:rsidR="00C6296D" w:rsidRPr="00F85BEC">
        <w:rPr>
          <w:rFonts w:ascii="Times New Roman" w:hAnsi="Times New Roman" w:cs="Times New Roman"/>
          <w:sz w:val="28"/>
          <w:szCs w:val="28"/>
        </w:rPr>
        <w:t xml:space="preserve">– К. : Плеяди, 2006. – 220 с. </w:t>
      </w:r>
      <w:r w:rsidR="001B7F20" w:rsidRPr="00F85BEC">
        <w:rPr>
          <w:rFonts w:ascii="Times New Roman" w:hAnsi="Times New Roman" w:cs="Times New Roman"/>
          <w:sz w:val="28"/>
          <w:szCs w:val="28"/>
        </w:rPr>
        <w:t>[Електронний ресурс]. – Режим доступу:https://naurok.com.ua/alan-krouford-tehnologi-rozvitku-kritichnogo-mislennya-uchniv-48147.html</w:t>
      </w:r>
      <w:r w:rsidR="00397854" w:rsidRPr="0039785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1B7F20" w:rsidRPr="00F85BEC">
        <w:rPr>
          <w:rFonts w:ascii="Times New Roman" w:hAnsi="Times New Roman" w:cs="Times New Roman"/>
          <w:sz w:val="28"/>
          <w:szCs w:val="28"/>
        </w:rPr>
        <w:t>.</w:t>
      </w:r>
    </w:p>
    <w:p w:rsidR="00C6296D" w:rsidRPr="00F85BEC" w:rsidRDefault="009A2629" w:rsidP="00397854">
      <w:pPr>
        <w:widowControl w:val="0"/>
        <w:tabs>
          <w:tab w:val="left" w:pos="1134"/>
        </w:tabs>
        <w:ind w:firstLine="510"/>
        <w:jc w:val="both"/>
        <w:rPr>
          <w:rStyle w:val="ae"/>
          <w:b w:val="0"/>
          <w:bCs w:val="0"/>
          <w:sz w:val="28"/>
          <w:szCs w:val="28"/>
        </w:rPr>
      </w:pPr>
      <w:r w:rsidRPr="00F85BEC">
        <w:rPr>
          <w:sz w:val="28"/>
          <w:szCs w:val="28"/>
          <w:lang w:val="uk-UA"/>
        </w:rPr>
        <w:t>3.</w:t>
      </w:r>
      <w:r w:rsidR="00397854" w:rsidRPr="00397854">
        <w:rPr>
          <w:sz w:val="28"/>
          <w:szCs w:val="28"/>
        </w:rPr>
        <w:t xml:space="preserve"> </w:t>
      </w:r>
      <w:r w:rsidR="00C6296D" w:rsidRPr="00F85BEC">
        <w:rPr>
          <w:sz w:val="28"/>
          <w:szCs w:val="28"/>
        </w:rPr>
        <w:t>Педагогі</w:t>
      </w:r>
      <w:proofErr w:type="gramStart"/>
      <w:r w:rsidR="00C6296D" w:rsidRPr="00F85BEC">
        <w:rPr>
          <w:sz w:val="28"/>
          <w:szCs w:val="28"/>
        </w:rPr>
        <w:t>чн</w:t>
      </w:r>
      <w:proofErr w:type="gramEnd"/>
      <w:r w:rsidR="001B7F20" w:rsidRPr="00F85BEC">
        <w:rPr>
          <w:sz w:val="28"/>
          <w:szCs w:val="28"/>
        </w:rPr>
        <w:t xml:space="preserve"> </w:t>
      </w:r>
      <w:r w:rsidR="00C6296D" w:rsidRPr="00F85BEC">
        <w:rPr>
          <w:sz w:val="28"/>
          <w:szCs w:val="28"/>
        </w:rPr>
        <w:t>а Конституція Європи [Електронний ресурс]. – Режим доступу: http://www.arpue.org/index.php/ru/hlavnaia/104-pedagogicheskaya-konstitutsiya-evropy/141-pedahohichna-konstytutsiia-yevropy-1/.</w:t>
      </w:r>
    </w:p>
    <w:p w:rsidR="001B7F20" w:rsidRPr="00F85BEC" w:rsidRDefault="001B7F20" w:rsidP="00397854">
      <w:pPr>
        <w:widowControl w:val="0"/>
        <w:tabs>
          <w:tab w:val="left" w:pos="1134"/>
        </w:tabs>
        <w:ind w:firstLine="510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4.</w:t>
      </w:r>
      <w:r w:rsidR="00397854" w:rsidRPr="00397854">
        <w:rPr>
          <w:sz w:val="28"/>
          <w:szCs w:val="28"/>
        </w:rPr>
        <w:t xml:space="preserve"> </w:t>
      </w:r>
      <w:r w:rsidR="00C6296D" w:rsidRPr="00F85BEC">
        <w:rPr>
          <w:sz w:val="28"/>
          <w:szCs w:val="28"/>
          <w:lang w:val="uk-UA"/>
        </w:rPr>
        <w:t>Пуховська Л.П. Післядипломна освіта в умовах євроінтеграції: сутність, зміст, технології, готовність до змін. К.</w:t>
      </w:r>
      <w:r w:rsidR="00C6296D" w:rsidRPr="00F85BEC">
        <w:rPr>
          <w:sz w:val="28"/>
          <w:szCs w:val="28"/>
        </w:rPr>
        <w:t> </w:t>
      </w:r>
      <w:r w:rsidR="00C6296D" w:rsidRPr="00F85BEC">
        <w:rPr>
          <w:sz w:val="28"/>
          <w:szCs w:val="28"/>
          <w:lang w:val="uk-UA"/>
        </w:rPr>
        <w:t>: Педагогічна думка, 2012. – 122 с.</w:t>
      </w:r>
      <w:r w:rsidRPr="00F85BEC">
        <w:rPr>
          <w:sz w:val="28"/>
          <w:szCs w:val="28"/>
          <w:lang w:val="uk-UA"/>
        </w:rPr>
        <w:t>- .-[Електронний ресурс]. – Режим доступу:https: //core.ac.uk/ download/pdf/32307104.pdf.</w:t>
      </w:r>
    </w:p>
    <w:p w:rsidR="00C6296D" w:rsidRPr="00F85BEC" w:rsidRDefault="001B7F20" w:rsidP="00397854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F85BEC">
        <w:rPr>
          <w:sz w:val="28"/>
          <w:szCs w:val="28"/>
          <w:lang w:val="uk-UA"/>
        </w:rPr>
        <w:t xml:space="preserve">         5.</w:t>
      </w:r>
      <w:r w:rsidR="00397854" w:rsidRPr="00397854">
        <w:rPr>
          <w:sz w:val="28"/>
          <w:szCs w:val="28"/>
        </w:rPr>
        <w:t xml:space="preserve"> </w:t>
      </w:r>
      <w:r w:rsidR="00C6296D" w:rsidRPr="00F85BEC">
        <w:rPr>
          <w:sz w:val="28"/>
          <w:szCs w:val="28"/>
        </w:rPr>
        <w:t xml:space="preserve">Часнікова О.В. Компетентнісний </w:t>
      </w:r>
      <w:proofErr w:type="gramStart"/>
      <w:r w:rsidR="00C6296D" w:rsidRPr="00F85BEC">
        <w:rPr>
          <w:sz w:val="28"/>
          <w:szCs w:val="28"/>
        </w:rPr>
        <w:t>п</w:t>
      </w:r>
      <w:proofErr w:type="gramEnd"/>
      <w:r w:rsidR="00C6296D" w:rsidRPr="00F85BEC">
        <w:rPr>
          <w:sz w:val="28"/>
          <w:szCs w:val="28"/>
        </w:rPr>
        <w:t>ідхід в освіті як основа її реформування / О.В. Часнікова // Народна освіта : електронне наукове фахове видання [Електронний ресурс]. – Режим доступу: https://www.narodnaosvita.kiev.ua/?page_id=2607/.</w:t>
      </w:r>
    </w:p>
    <w:p w:rsidR="00C6296D" w:rsidRPr="00F85BEC" w:rsidRDefault="001B7F20" w:rsidP="0039785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85BEC">
        <w:rPr>
          <w:sz w:val="28"/>
          <w:szCs w:val="28"/>
          <w:lang w:val="uk-UA"/>
        </w:rPr>
        <w:t>6.</w:t>
      </w:r>
      <w:r w:rsidR="00397854" w:rsidRPr="00397854">
        <w:rPr>
          <w:sz w:val="28"/>
          <w:szCs w:val="28"/>
        </w:rPr>
        <w:t xml:space="preserve"> </w:t>
      </w:r>
      <w:r w:rsidR="00C6296D" w:rsidRPr="00F85BEC">
        <w:rPr>
          <w:sz w:val="28"/>
          <w:szCs w:val="28"/>
        </w:rPr>
        <w:t xml:space="preserve">Химинець В. Компетентнісний </w:t>
      </w:r>
      <w:proofErr w:type="gramStart"/>
      <w:r w:rsidR="00C6296D" w:rsidRPr="00F85BEC">
        <w:rPr>
          <w:sz w:val="28"/>
          <w:szCs w:val="28"/>
        </w:rPr>
        <w:t>п</w:t>
      </w:r>
      <w:proofErr w:type="gramEnd"/>
      <w:r w:rsidR="00C6296D" w:rsidRPr="00F85BEC">
        <w:rPr>
          <w:sz w:val="28"/>
          <w:szCs w:val="28"/>
        </w:rPr>
        <w:t>ідхід до професійного розвитку вчителя [Електронний ресурс] / Химинець В. – Режим доступу: http://zakinppo.org.ua/2010-01-18-13-44-15/233-2010-08-25-07-10-49.</w:t>
      </w:r>
    </w:p>
    <w:p w:rsidR="001B7F20" w:rsidRPr="00F85BEC" w:rsidRDefault="001B7F20" w:rsidP="00397854">
      <w:pPr>
        <w:widowControl w:val="0"/>
        <w:tabs>
          <w:tab w:val="left" w:pos="1134"/>
        </w:tabs>
        <w:ind w:firstLine="510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 xml:space="preserve">7. </w:t>
      </w:r>
      <w:r w:rsidR="00C6296D" w:rsidRPr="00F85BEC">
        <w:rPr>
          <w:sz w:val="28"/>
          <w:szCs w:val="28"/>
        </w:rPr>
        <w:t>Глузман О.В. Базові компетентності</w:t>
      </w:r>
      <w:proofErr w:type="gramStart"/>
      <w:r w:rsidR="00C6296D" w:rsidRPr="00F85BEC">
        <w:rPr>
          <w:sz w:val="28"/>
          <w:szCs w:val="28"/>
        </w:rPr>
        <w:t> :</w:t>
      </w:r>
      <w:proofErr w:type="gramEnd"/>
      <w:r w:rsidR="00C6296D" w:rsidRPr="00F85BEC">
        <w:rPr>
          <w:sz w:val="28"/>
          <w:szCs w:val="28"/>
        </w:rPr>
        <w:t xml:space="preserve"> сутність та значення в життєвому успіху особистості / О.В. Глузман // Педагогіка і психологія. – 2009. – № 2. – </w:t>
      </w:r>
      <w:r w:rsidR="007A102E" w:rsidRPr="00F85BEC">
        <w:rPr>
          <w:sz w:val="28"/>
          <w:szCs w:val="28"/>
          <w:lang w:val="uk-UA"/>
        </w:rPr>
        <w:t xml:space="preserve">     </w:t>
      </w:r>
      <w:r w:rsidR="00397854">
        <w:rPr>
          <w:sz w:val="28"/>
          <w:szCs w:val="28"/>
        </w:rPr>
        <w:t>С. 51–61</w:t>
      </w:r>
      <w:r w:rsidRPr="00F85BEC">
        <w:rPr>
          <w:sz w:val="28"/>
          <w:szCs w:val="28"/>
          <w:lang w:val="uk-UA"/>
        </w:rPr>
        <w:t xml:space="preserve"> [Електронний ресурс]. – Режим доступу:https:// www. narodnaosvita. kiev.ua/ ?page_id=2607.</w:t>
      </w:r>
    </w:p>
    <w:p w:rsidR="001B7F20" w:rsidRPr="00F85BEC" w:rsidRDefault="001B7F20" w:rsidP="00397854">
      <w:pPr>
        <w:widowControl w:val="0"/>
        <w:tabs>
          <w:tab w:val="left" w:pos="1134"/>
        </w:tabs>
        <w:ind w:firstLine="510"/>
        <w:rPr>
          <w:sz w:val="28"/>
          <w:szCs w:val="28"/>
          <w:lang w:val="uk-UA"/>
        </w:rPr>
      </w:pPr>
      <w:r w:rsidRPr="00F85BEC">
        <w:rPr>
          <w:sz w:val="28"/>
          <w:szCs w:val="28"/>
          <w:shd w:val="clear" w:color="auto" w:fill="FFFFFF"/>
          <w:lang w:val="uk-UA"/>
        </w:rPr>
        <w:t xml:space="preserve">8. </w:t>
      </w:r>
      <w:r w:rsidR="00C6296D" w:rsidRPr="00F85BEC">
        <w:rPr>
          <w:sz w:val="28"/>
          <w:szCs w:val="28"/>
          <w:shd w:val="clear" w:color="auto" w:fill="FFFFFF"/>
        </w:rPr>
        <w:t xml:space="preserve">Компетентнісний </w:t>
      </w:r>
      <w:proofErr w:type="gramStart"/>
      <w:r w:rsidR="00C6296D" w:rsidRPr="00F85BEC">
        <w:rPr>
          <w:sz w:val="28"/>
          <w:szCs w:val="28"/>
          <w:shd w:val="clear" w:color="auto" w:fill="FFFFFF"/>
        </w:rPr>
        <w:t>п</w:t>
      </w:r>
      <w:proofErr w:type="gramEnd"/>
      <w:r w:rsidR="00C6296D" w:rsidRPr="00F85BEC">
        <w:rPr>
          <w:sz w:val="28"/>
          <w:szCs w:val="28"/>
          <w:shd w:val="clear" w:color="auto" w:fill="FFFFFF"/>
        </w:rPr>
        <w:t>ідхід у сучасній освіті: Світовий досвід та українсь</w:t>
      </w:r>
      <w:r w:rsidRPr="00F85BEC">
        <w:rPr>
          <w:sz w:val="28"/>
          <w:szCs w:val="28"/>
          <w:shd w:val="clear" w:color="auto" w:fill="FFFFFF"/>
          <w:lang w:val="uk-UA"/>
        </w:rPr>
        <w:t xml:space="preserve"> </w:t>
      </w:r>
      <w:r w:rsidR="00C6296D" w:rsidRPr="00F85BEC">
        <w:rPr>
          <w:sz w:val="28"/>
          <w:szCs w:val="28"/>
          <w:shd w:val="clear" w:color="auto" w:fill="FFFFFF"/>
        </w:rPr>
        <w:t>кі перспективи / за заг. ред. О. В. Овчарук. – К.</w:t>
      </w:r>
      <w:proofErr w:type="gramStart"/>
      <w:r w:rsidR="00C6296D" w:rsidRPr="00F85BEC">
        <w:rPr>
          <w:sz w:val="28"/>
          <w:szCs w:val="28"/>
          <w:shd w:val="clear" w:color="auto" w:fill="FFFFFF"/>
        </w:rPr>
        <w:t> :</w:t>
      </w:r>
      <w:proofErr w:type="gramEnd"/>
      <w:r w:rsidR="00C6296D" w:rsidRPr="00F85BEC">
        <w:rPr>
          <w:sz w:val="28"/>
          <w:szCs w:val="28"/>
          <w:shd w:val="clear" w:color="auto" w:fill="FFFFFF"/>
        </w:rPr>
        <w:t xml:space="preserve"> К.І.С., 2004. – 112 с.</w:t>
      </w:r>
      <w:r w:rsidRPr="00F85BEC">
        <w:rPr>
          <w:sz w:val="28"/>
          <w:szCs w:val="28"/>
          <w:shd w:val="clear" w:color="auto" w:fill="FFFFFF"/>
          <w:lang w:val="uk-UA"/>
        </w:rPr>
        <w:t xml:space="preserve"> </w:t>
      </w:r>
      <w:r w:rsidR="00397854">
        <w:rPr>
          <w:sz w:val="28"/>
          <w:szCs w:val="28"/>
          <w:shd w:val="clear" w:color="auto" w:fill="FFFFFF"/>
          <w:lang w:val="uk-UA"/>
        </w:rPr>
        <w:t>[</w:t>
      </w:r>
      <w:r w:rsidRPr="00F85BEC">
        <w:rPr>
          <w:sz w:val="28"/>
          <w:szCs w:val="28"/>
          <w:lang w:val="uk-UA"/>
        </w:rPr>
        <w:t>Електронний ресурс]. – Режим доступу:http:// tipus.khpi. edu.ua/article/</w:t>
      </w:r>
      <w:r w:rsidR="00A27763" w:rsidRPr="00F85BEC">
        <w:rPr>
          <w:sz w:val="28"/>
          <w:szCs w:val="28"/>
          <w:lang w:val="uk-UA"/>
        </w:rPr>
        <w:t xml:space="preserve"> </w:t>
      </w:r>
      <w:r w:rsidRPr="00F85BEC">
        <w:rPr>
          <w:sz w:val="28"/>
          <w:szCs w:val="28"/>
          <w:lang w:val="uk-UA"/>
        </w:rPr>
        <w:t>view/</w:t>
      </w:r>
      <w:r w:rsidR="00A27763" w:rsidRPr="00F85BEC">
        <w:rPr>
          <w:sz w:val="28"/>
          <w:szCs w:val="28"/>
          <w:lang w:val="uk-UA"/>
        </w:rPr>
        <w:t xml:space="preserve"> </w:t>
      </w:r>
      <w:r w:rsidRPr="00F85BEC">
        <w:rPr>
          <w:sz w:val="28"/>
          <w:szCs w:val="28"/>
          <w:lang w:val="uk-UA"/>
        </w:rPr>
        <w:t>111672.</w:t>
      </w:r>
    </w:p>
    <w:p w:rsidR="00C6296D" w:rsidRPr="00397854" w:rsidRDefault="001B7F20" w:rsidP="00397854">
      <w:pPr>
        <w:widowControl w:val="0"/>
        <w:tabs>
          <w:tab w:val="left" w:pos="1134"/>
        </w:tabs>
        <w:jc w:val="both"/>
        <w:rPr>
          <w:i/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lastRenderedPageBreak/>
        <w:t xml:space="preserve">      9. </w:t>
      </w:r>
      <w:r w:rsidR="00C6296D" w:rsidRPr="00397854">
        <w:rPr>
          <w:sz w:val="28"/>
          <w:szCs w:val="28"/>
          <w:lang w:val="uk-UA"/>
        </w:rPr>
        <w:t>Миколайко О.В. Сутність компетентнісного підходу до навчання / О.В.</w:t>
      </w:r>
      <w:r w:rsidR="00C6296D" w:rsidRPr="00F85BEC">
        <w:rPr>
          <w:sz w:val="28"/>
          <w:szCs w:val="28"/>
        </w:rPr>
        <w:t> </w:t>
      </w:r>
      <w:r w:rsidR="00C6296D" w:rsidRPr="00397854">
        <w:rPr>
          <w:sz w:val="28"/>
          <w:szCs w:val="28"/>
          <w:lang w:val="uk-UA"/>
        </w:rPr>
        <w:t>Миколайко // Всеосвіта</w:t>
      </w:r>
      <w:r w:rsidR="00CB5524">
        <w:rPr>
          <w:sz w:val="28"/>
          <w:szCs w:val="28"/>
          <w:lang w:val="uk-UA"/>
        </w:rPr>
        <w:t xml:space="preserve"> [Електронний ресурс]</w:t>
      </w:r>
      <w:r w:rsidR="00397854">
        <w:rPr>
          <w:sz w:val="28"/>
          <w:szCs w:val="28"/>
          <w:lang w:val="uk-UA"/>
        </w:rPr>
        <w:t xml:space="preserve"> – Режим доступу:</w:t>
      </w:r>
      <w:r w:rsidR="00397854" w:rsidRPr="00397854">
        <w:rPr>
          <w:sz w:val="28"/>
          <w:szCs w:val="28"/>
          <w:lang w:val="uk-UA"/>
        </w:rPr>
        <w:t xml:space="preserve"> </w:t>
      </w:r>
      <w:r w:rsidR="00397854" w:rsidRPr="00397854">
        <w:rPr>
          <w:sz w:val="28"/>
          <w:szCs w:val="28"/>
        </w:rPr>
        <w:t>https</w:t>
      </w:r>
      <w:r w:rsidR="00397854" w:rsidRPr="00397854">
        <w:rPr>
          <w:sz w:val="28"/>
          <w:szCs w:val="28"/>
          <w:lang w:val="uk-UA"/>
        </w:rPr>
        <w:t>://</w:t>
      </w:r>
      <w:r w:rsidR="00397854" w:rsidRPr="00397854">
        <w:rPr>
          <w:sz w:val="28"/>
          <w:szCs w:val="28"/>
        </w:rPr>
        <w:t>vseosvita</w:t>
      </w:r>
      <w:r w:rsidR="00397854" w:rsidRPr="00397854">
        <w:rPr>
          <w:sz w:val="28"/>
          <w:szCs w:val="28"/>
          <w:lang w:val="uk-UA"/>
        </w:rPr>
        <w:t>.</w:t>
      </w:r>
      <w:r w:rsidR="00397854" w:rsidRPr="00397854">
        <w:rPr>
          <w:sz w:val="28"/>
          <w:szCs w:val="28"/>
        </w:rPr>
        <w:t>ua</w:t>
      </w:r>
      <w:r w:rsidR="00397854" w:rsidRPr="00397854">
        <w:rPr>
          <w:sz w:val="28"/>
          <w:szCs w:val="28"/>
          <w:lang w:val="uk-UA"/>
        </w:rPr>
        <w:t>/</w:t>
      </w:r>
      <w:r w:rsidR="00397854" w:rsidRPr="00397854">
        <w:rPr>
          <w:sz w:val="28"/>
          <w:szCs w:val="28"/>
        </w:rPr>
        <w:t>library</w:t>
      </w:r>
      <w:r w:rsidR="00397854" w:rsidRPr="00397854">
        <w:rPr>
          <w:sz w:val="28"/>
          <w:szCs w:val="28"/>
          <w:lang w:val="uk-UA"/>
        </w:rPr>
        <w:t>/</w:t>
      </w:r>
      <w:r w:rsidR="00397854" w:rsidRPr="00397854">
        <w:rPr>
          <w:sz w:val="28"/>
          <w:szCs w:val="28"/>
        </w:rPr>
        <w:t>sutnist</w:t>
      </w:r>
      <w:r w:rsidR="00397854" w:rsidRPr="00397854">
        <w:rPr>
          <w:sz w:val="28"/>
          <w:szCs w:val="28"/>
          <w:lang w:val="uk-UA"/>
        </w:rPr>
        <w:t>-</w:t>
      </w:r>
      <w:r w:rsidR="00397854" w:rsidRPr="00397854">
        <w:rPr>
          <w:sz w:val="28"/>
          <w:szCs w:val="28"/>
        </w:rPr>
        <w:t>kompetentnisnogo</w:t>
      </w:r>
      <w:r w:rsidR="00397854" w:rsidRPr="00397854">
        <w:rPr>
          <w:sz w:val="28"/>
          <w:szCs w:val="28"/>
          <w:lang w:val="uk-UA"/>
        </w:rPr>
        <w:t>-</w:t>
      </w:r>
      <w:r w:rsidR="00397854" w:rsidRPr="00397854">
        <w:rPr>
          <w:sz w:val="28"/>
          <w:szCs w:val="28"/>
        </w:rPr>
        <w:t>pidhodu</w:t>
      </w:r>
      <w:r w:rsidR="00397854" w:rsidRPr="00397854">
        <w:rPr>
          <w:sz w:val="28"/>
          <w:szCs w:val="28"/>
          <w:lang w:val="uk-UA"/>
        </w:rPr>
        <w:t>-</w:t>
      </w:r>
      <w:r w:rsidR="00397854" w:rsidRPr="00397854">
        <w:rPr>
          <w:sz w:val="28"/>
          <w:szCs w:val="28"/>
        </w:rPr>
        <w:t>do</w:t>
      </w:r>
      <w:r w:rsidR="00397854" w:rsidRPr="00397854">
        <w:rPr>
          <w:sz w:val="28"/>
          <w:szCs w:val="28"/>
          <w:lang w:val="uk-UA"/>
        </w:rPr>
        <w:t>-</w:t>
      </w:r>
      <w:r w:rsidR="00397854" w:rsidRPr="00397854">
        <w:rPr>
          <w:spacing w:val="-20"/>
          <w:sz w:val="28"/>
          <w:szCs w:val="28"/>
        </w:rPr>
        <w:t>organi</w:t>
      </w:r>
      <w:r w:rsidR="00397854" w:rsidRPr="00397854">
        <w:rPr>
          <w:sz w:val="28"/>
          <w:szCs w:val="28"/>
        </w:rPr>
        <w:t>zacii</w:t>
      </w:r>
      <w:r w:rsidR="00397854" w:rsidRPr="00397854">
        <w:rPr>
          <w:sz w:val="28"/>
          <w:szCs w:val="28"/>
          <w:lang w:val="uk-UA"/>
        </w:rPr>
        <w:t>-</w:t>
      </w:r>
      <w:r w:rsidR="00C6296D" w:rsidRPr="00F85BEC">
        <w:rPr>
          <w:sz w:val="28"/>
          <w:szCs w:val="28"/>
        </w:rPr>
        <w:t>navcanna</w:t>
      </w:r>
      <w:r w:rsidR="00C6296D" w:rsidRPr="00397854">
        <w:rPr>
          <w:sz w:val="28"/>
          <w:szCs w:val="28"/>
          <w:lang w:val="uk-UA"/>
        </w:rPr>
        <w:t>-11165.</w:t>
      </w:r>
      <w:r w:rsidR="00C6296D" w:rsidRPr="00F85BEC">
        <w:rPr>
          <w:sz w:val="28"/>
          <w:szCs w:val="28"/>
        </w:rPr>
        <w:t>html</w:t>
      </w:r>
      <w:r w:rsidR="00C6296D" w:rsidRPr="00397854">
        <w:rPr>
          <w:sz w:val="28"/>
          <w:szCs w:val="28"/>
          <w:lang w:val="uk-UA"/>
        </w:rPr>
        <w:t>/.</w:t>
      </w:r>
    </w:p>
    <w:p w:rsidR="00EF1ECD" w:rsidRPr="006E24B3" w:rsidRDefault="00EF1ECD" w:rsidP="00EF1ECD">
      <w:pPr>
        <w:widowControl w:val="0"/>
        <w:spacing w:before="120" w:after="120"/>
        <w:ind w:firstLine="709"/>
        <w:jc w:val="both"/>
        <w:rPr>
          <w:b/>
          <w:sz w:val="28"/>
          <w:szCs w:val="28"/>
          <w:lang w:val="uk-UA"/>
        </w:rPr>
      </w:pPr>
      <w:r w:rsidRPr="006E24B3">
        <w:rPr>
          <w:b/>
          <w:sz w:val="28"/>
          <w:szCs w:val="28"/>
          <w:lang w:val="uk-UA"/>
        </w:rPr>
        <w:t>Завдання для самостійної роботи</w:t>
      </w:r>
    </w:p>
    <w:p w:rsidR="00EF1ECD" w:rsidRPr="006E24B3" w:rsidRDefault="00EF1ECD" w:rsidP="00EF1ECD">
      <w:pPr>
        <w:pStyle w:val="af5"/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E24B3">
        <w:rPr>
          <w:rFonts w:ascii="Times New Roman" w:hAnsi="Times New Roman"/>
          <w:sz w:val="28"/>
          <w:szCs w:val="28"/>
        </w:rPr>
        <w:t>Підготуватися до вихідного тестування за темою 1. Орієнтовні запитання – в розділі «Контроль результатів навчання за програмою. Вихідне комплексне діагностування».</w:t>
      </w:r>
    </w:p>
    <w:p w:rsidR="00EF1ECD" w:rsidRPr="00EF1ECD" w:rsidRDefault="00EF1ECD" w:rsidP="00EF1ECD">
      <w:pPr>
        <w:pStyle w:val="af5"/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E24B3">
        <w:rPr>
          <w:rFonts w:ascii="Times New Roman" w:hAnsi="Times New Roman"/>
          <w:sz w:val="28"/>
          <w:szCs w:val="28"/>
        </w:rPr>
        <w:t>Підготуватися до конференції з обміну досвідом.</w:t>
      </w:r>
    </w:p>
    <w:p w:rsidR="00B3040A" w:rsidRPr="00F85BEC" w:rsidRDefault="00B3040A" w:rsidP="00F85BEC">
      <w:pPr>
        <w:widowControl w:val="0"/>
        <w:spacing w:before="120" w:after="120"/>
        <w:jc w:val="center"/>
        <w:rPr>
          <w:b/>
          <w:sz w:val="28"/>
          <w:szCs w:val="28"/>
          <w:lang w:val="uk-UA"/>
        </w:rPr>
      </w:pPr>
      <w:r w:rsidRPr="00F85BEC">
        <w:rPr>
          <w:b/>
          <w:sz w:val="28"/>
          <w:szCs w:val="28"/>
        </w:rPr>
        <w:t>Розділ 2. Професійний розвиток</w:t>
      </w:r>
    </w:p>
    <w:p w:rsidR="00B3040A" w:rsidRPr="00F85BEC" w:rsidRDefault="00B3040A" w:rsidP="00F85BEC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F85BEC">
        <w:rPr>
          <w:b/>
          <w:spacing w:val="-8"/>
          <w:sz w:val="28"/>
          <w:szCs w:val="28"/>
          <w:lang w:val="uk-UA"/>
        </w:rPr>
        <w:t>Тема 2.1.</w:t>
      </w:r>
      <w:r w:rsidR="00CB5524" w:rsidRPr="00CB5524">
        <w:rPr>
          <w:b/>
          <w:spacing w:val="-8"/>
          <w:sz w:val="28"/>
          <w:szCs w:val="28"/>
        </w:rPr>
        <w:t xml:space="preserve"> </w:t>
      </w:r>
      <w:r w:rsidR="00CB5524">
        <w:rPr>
          <w:b/>
          <w:spacing w:val="-8"/>
          <w:sz w:val="28"/>
          <w:szCs w:val="28"/>
          <w:lang w:val="uk-UA"/>
        </w:rPr>
        <w:t>О</w:t>
      </w:r>
      <w:r w:rsidRPr="00F85BEC">
        <w:rPr>
          <w:b/>
          <w:sz w:val="28"/>
          <w:szCs w:val="28"/>
          <w:lang w:eastAsia="uk-UA"/>
        </w:rPr>
        <w:t>собистісно</w:t>
      </w:r>
      <w:r w:rsidR="00CB5524">
        <w:rPr>
          <w:b/>
          <w:sz w:val="28"/>
          <w:szCs w:val="28"/>
          <w:lang w:val="uk-UA" w:eastAsia="uk-UA"/>
        </w:rPr>
        <w:t xml:space="preserve"> орієнтований</w:t>
      </w:r>
      <w:r w:rsidR="00CB5524">
        <w:rPr>
          <w:b/>
          <w:sz w:val="28"/>
          <w:szCs w:val="28"/>
          <w:lang w:eastAsia="uk-UA"/>
        </w:rPr>
        <w:t xml:space="preserve"> підх</w:t>
      </w:r>
      <w:r w:rsidR="00CB5524">
        <w:rPr>
          <w:b/>
          <w:sz w:val="28"/>
          <w:szCs w:val="28"/>
          <w:lang w:val="uk-UA" w:eastAsia="uk-UA"/>
        </w:rPr>
        <w:t>ід</w:t>
      </w:r>
      <w:r w:rsidRPr="00F85BEC">
        <w:rPr>
          <w:b/>
          <w:sz w:val="28"/>
          <w:szCs w:val="28"/>
          <w:lang w:eastAsia="uk-UA"/>
        </w:rPr>
        <w:t xml:space="preserve"> </w:t>
      </w:r>
      <w:r w:rsidRPr="00F85BEC">
        <w:rPr>
          <w:b/>
          <w:sz w:val="28"/>
          <w:szCs w:val="28"/>
          <w:lang w:val="uk-UA" w:eastAsia="uk-UA"/>
        </w:rPr>
        <w:t xml:space="preserve">до організації </w:t>
      </w:r>
      <w:r w:rsidRPr="00F85BEC">
        <w:rPr>
          <w:b/>
          <w:sz w:val="28"/>
          <w:szCs w:val="28"/>
          <w:lang w:eastAsia="uk-UA"/>
        </w:rPr>
        <w:t xml:space="preserve"> навчанн</w:t>
      </w:r>
      <w:r w:rsidRPr="00F85BEC">
        <w:rPr>
          <w:b/>
          <w:sz w:val="28"/>
          <w:szCs w:val="28"/>
          <w:lang w:val="uk-UA" w:eastAsia="uk-UA"/>
        </w:rPr>
        <w:t>я</w:t>
      </w:r>
      <w:r w:rsidRPr="00F85BEC">
        <w:rPr>
          <w:b/>
          <w:sz w:val="28"/>
          <w:szCs w:val="28"/>
          <w:lang w:eastAsia="uk-UA"/>
        </w:rPr>
        <w:t xml:space="preserve"> дітей </w:t>
      </w:r>
      <w:r w:rsidR="00CB5524">
        <w:rPr>
          <w:b/>
          <w:sz w:val="28"/>
          <w:szCs w:val="28"/>
          <w:lang w:val="uk-UA" w:eastAsia="uk-UA"/>
        </w:rPr>
        <w:t>і</w:t>
      </w:r>
      <w:r w:rsidRPr="00F85BEC">
        <w:rPr>
          <w:b/>
          <w:sz w:val="28"/>
          <w:szCs w:val="28"/>
          <w:lang w:eastAsia="uk-UA"/>
        </w:rPr>
        <w:t>з порушеннями психофізичного розвитку</w:t>
      </w:r>
      <w:r w:rsidRPr="00F85BEC">
        <w:rPr>
          <w:sz w:val="28"/>
          <w:szCs w:val="28"/>
          <w:lang w:val="uk-UA"/>
        </w:rPr>
        <w:t xml:space="preserve"> </w:t>
      </w:r>
    </w:p>
    <w:p w:rsidR="00B3040A" w:rsidRPr="00CB5524" w:rsidRDefault="00B3040A" w:rsidP="00F85BEC">
      <w:pPr>
        <w:widowControl w:val="0"/>
        <w:jc w:val="both"/>
        <w:rPr>
          <w:sz w:val="16"/>
          <w:szCs w:val="16"/>
          <w:lang w:val="uk-UA"/>
        </w:rPr>
      </w:pPr>
    </w:p>
    <w:p w:rsidR="00B3040A" w:rsidRPr="00CB5524" w:rsidRDefault="00B3040A" w:rsidP="00CB5524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 w:eastAsia="uk-UA"/>
        </w:rPr>
        <w:t xml:space="preserve"> </w:t>
      </w:r>
      <w:r w:rsidRPr="00F85BEC">
        <w:rPr>
          <w:b/>
          <w:i/>
          <w:sz w:val="28"/>
          <w:szCs w:val="28"/>
          <w:lang w:val="uk-UA"/>
        </w:rPr>
        <w:t xml:space="preserve">Основні поняття теми: </w:t>
      </w:r>
      <w:r w:rsidRPr="00F85BEC">
        <w:rPr>
          <w:sz w:val="28"/>
          <w:szCs w:val="28"/>
          <w:lang w:val="uk-UA"/>
        </w:rPr>
        <w:t>нозології, діти з психофізичними порушеннями,</w:t>
      </w:r>
      <w:r w:rsidR="001558A1" w:rsidRPr="00F85BEC">
        <w:rPr>
          <w:sz w:val="28"/>
          <w:szCs w:val="28"/>
          <w:lang w:val="uk-UA"/>
        </w:rPr>
        <w:t xml:space="preserve"> дефект, </w:t>
      </w:r>
      <w:r w:rsidRPr="00F85BEC">
        <w:rPr>
          <w:sz w:val="28"/>
          <w:szCs w:val="28"/>
          <w:lang w:val="uk-UA"/>
        </w:rPr>
        <w:t xml:space="preserve"> первинний</w:t>
      </w:r>
      <w:r w:rsidR="001558A1" w:rsidRPr="00F85BEC">
        <w:rPr>
          <w:sz w:val="28"/>
          <w:szCs w:val="28"/>
          <w:lang w:val="uk-UA"/>
        </w:rPr>
        <w:t xml:space="preserve"> дефект, </w:t>
      </w:r>
      <w:r w:rsidRPr="00F85BEC">
        <w:rPr>
          <w:sz w:val="28"/>
          <w:szCs w:val="28"/>
          <w:lang w:val="uk-UA"/>
        </w:rPr>
        <w:t xml:space="preserve"> вторинний дефект,</w:t>
      </w:r>
      <w:r w:rsidR="00CB5524" w:rsidRPr="00CB5524">
        <w:rPr>
          <w:sz w:val="28"/>
          <w:szCs w:val="28"/>
          <w:lang w:val="uk-UA"/>
        </w:rPr>
        <w:t xml:space="preserve"> </w:t>
      </w:r>
      <w:r w:rsidR="001558A1" w:rsidRPr="00F85BEC">
        <w:rPr>
          <w:sz w:val="28"/>
          <w:szCs w:val="28"/>
          <w:lang w:val="uk-UA"/>
        </w:rPr>
        <w:t xml:space="preserve">корекція, корекційна робота, </w:t>
      </w:r>
      <w:r w:rsidRPr="00F85BEC">
        <w:rPr>
          <w:sz w:val="28"/>
          <w:szCs w:val="28"/>
          <w:lang w:val="uk-UA"/>
        </w:rPr>
        <w:t xml:space="preserve"> </w:t>
      </w:r>
      <w:r w:rsidRPr="00F85BEC">
        <w:rPr>
          <w:sz w:val="28"/>
          <w:szCs w:val="28"/>
          <w:lang w:val="uk-UA" w:eastAsia="uk-UA"/>
        </w:rPr>
        <w:t>дидактичні аспекти корекційної роботи, соціально-психолог</w:t>
      </w:r>
      <w:r w:rsidR="001558A1" w:rsidRPr="00F85BEC">
        <w:rPr>
          <w:sz w:val="28"/>
          <w:szCs w:val="28"/>
          <w:lang w:val="uk-UA" w:eastAsia="uk-UA"/>
        </w:rPr>
        <w:t>ічні аспекти корекційної роботи, особистісно орієнтований підхід.</w:t>
      </w:r>
      <w:r w:rsidRPr="00F85BEC">
        <w:rPr>
          <w:sz w:val="28"/>
          <w:szCs w:val="28"/>
          <w:lang w:val="uk-UA" w:eastAsia="uk-UA"/>
        </w:rPr>
        <w:t xml:space="preserve"> </w:t>
      </w:r>
    </w:p>
    <w:p w:rsidR="00B3040A" w:rsidRPr="00CB5524" w:rsidRDefault="00B3040A" w:rsidP="00CB5524">
      <w:pPr>
        <w:widowControl w:val="0"/>
        <w:spacing w:before="120" w:after="120"/>
        <w:ind w:firstLine="539"/>
        <w:jc w:val="both"/>
        <w:rPr>
          <w:b/>
          <w:i/>
          <w:sz w:val="28"/>
          <w:szCs w:val="28"/>
          <w:lang w:val="en-US"/>
        </w:rPr>
      </w:pPr>
      <w:r w:rsidRPr="00F85BEC">
        <w:rPr>
          <w:b/>
          <w:i/>
          <w:sz w:val="28"/>
          <w:szCs w:val="28"/>
          <w:lang w:val="uk-UA"/>
        </w:rPr>
        <w:t>Рекомендовані джерела</w:t>
      </w:r>
    </w:p>
    <w:p w:rsidR="00B3040A" w:rsidRPr="00CB5524" w:rsidRDefault="00B3040A" w:rsidP="00CB5524">
      <w:pPr>
        <w:widowControl w:val="0"/>
        <w:spacing w:before="120" w:after="120"/>
        <w:ind w:firstLine="539"/>
        <w:jc w:val="both"/>
        <w:rPr>
          <w:i/>
          <w:sz w:val="28"/>
          <w:szCs w:val="28"/>
          <w:lang w:val="en-US"/>
        </w:rPr>
      </w:pPr>
      <w:r w:rsidRPr="00F85BEC">
        <w:rPr>
          <w:i/>
          <w:sz w:val="28"/>
          <w:szCs w:val="28"/>
          <w:lang w:val="uk-UA"/>
        </w:rPr>
        <w:t>Основні:</w:t>
      </w:r>
    </w:p>
    <w:p w:rsidR="005B5EFC" w:rsidRPr="005B5EFC" w:rsidRDefault="005B5EFC" w:rsidP="005B5EFC">
      <w:pPr>
        <w:widowControl w:val="0"/>
        <w:numPr>
          <w:ilvl w:val="0"/>
          <w:numId w:val="9"/>
        </w:numPr>
        <w:tabs>
          <w:tab w:val="left" w:pos="0"/>
          <w:tab w:val="left" w:pos="47"/>
          <w:tab w:val="num" w:pos="180"/>
          <w:tab w:val="left" w:pos="284"/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5B5EFC">
        <w:rPr>
          <w:sz w:val="28"/>
          <w:szCs w:val="28"/>
          <w:lang w:val="uk-UA"/>
        </w:rPr>
        <w:t>Войтко В.В. Навчання і виховання дітей з особливими освітніми потребами: сучасні підходи</w:t>
      </w:r>
      <w:r w:rsidRPr="005B5EFC">
        <w:rPr>
          <w:sz w:val="28"/>
          <w:szCs w:val="28"/>
          <w:lang w:val="en-US"/>
        </w:rPr>
        <w:t> </w:t>
      </w:r>
      <w:r w:rsidRPr="005B5EFC">
        <w:rPr>
          <w:sz w:val="28"/>
          <w:szCs w:val="28"/>
          <w:lang w:val="uk-UA"/>
        </w:rPr>
        <w:t>: [навчально-методичний посібник] / В.</w:t>
      </w:r>
      <w:r w:rsidRPr="005B5EFC">
        <w:rPr>
          <w:sz w:val="28"/>
          <w:szCs w:val="28"/>
          <w:lang w:val="en-US"/>
        </w:rPr>
        <w:t> </w:t>
      </w:r>
      <w:r w:rsidRPr="005B5EFC">
        <w:rPr>
          <w:sz w:val="28"/>
          <w:szCs w:val="28"/>
          <w:lang w:val="uk-UA"/>
        </w:rPr>
        <w:t>Войтко. – Кропивницький: КЗ «КОІППО імені Василя Сухомлинського», 2016. – 84 с.</w:t>
      </w:r>
    </w:p>
    <w:p w:rsidR="005B5EFC" w:rsidRPr="00397854" w:rsidRDefault="005B5EFC" w:rsidP="00397854">
      <w:pPr>
        <w:pStyle w:val="24"/>
        <w:widowControl w:val="0"/>
        <w:numPr>
          <w:ilvl w:val="0"/>
          <w:numId w:val="9"/>
        </w:numPr>
        <w:tabs>
          <w:tab w:val="left" w:pos="47"/>
          <w:tab w:val="num" w:pos="180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F85BEC">
        <w:rPr>
          <w:rStyle w:val="af1"/>
          <w:rFonts w:ascii="Times New Roman" w:hAnsi="Times New Roman"/>
          <w:b w:val="0"/>
          <w:sz w:val="28"/>
          <w:szCs w:val="28"/>
          <w:lang w:val="uk-UA"/>
        </w:rPr>
        <w:t xml:space="preserve">Глуханюк Т.  Соціально-психологічний супровід дітей із особливими освітніми потребами умовах загальноосвітнього навчального закладу / Т.Глуханюк. — Режим доступу: </w:t>
      </w:r>
      <w:r w:rsidRPr="00397854">
        <w:rPr>
          <w:rFonts w:ascii="Times New Roman" w:hAnsi="Times New Roman"/>
          <w:sz w:val="28"/>
          <w:szCs w:val="28"/>
          <w:lang w:val="en-US"/>
        </w:rPr>
        <w:t>http</w:t>
      </w:r>
      <w:r w:rsidRPr="00397854">
        <w:rPr>
          <w:rFonts w:ascii="Times New Roman" w:hAnsi="Times New Roman"/>
          <w:sz w:val="28"/>
          <w:szCs w:val="28"/>
          <w:lang w:val="uk-UA"/>
        </w:rPr>
        <w:t>://</w:t>
      </w:r>
      <w:r w:rsidRPr="00397854">
        <w:rPr>
          <w:rFonts w:ascii="Times New Roman" w:hAnsi="Times New Roman"/>
          <w:sz w:val="28"/>
          <w:szCs w:val="28"/>
          <w:lang w:val="en-US"/>
        </w:rPr>
        <w:t>www</w:t>
      </w:r>
      <w:r w:rsidRPr="00397854">
        <w:rPr>
          <w:rFonts w:ascii="Times New Roman" w:hAnsi="Times New Roman"/>
          <w:sz w:val="28"/>
          <w:szCs w:val="28"/>
          <w:lang w:val="uk-UA"/>
        </w:rPr>
        <w:t>.</w:t>
      </w:r>
      <w:r w:rsidRPr="00397854">
        <w:rPr>
          <w:rFonts w:ascii="Times New Roman" w:hAnsi="Times New Roman"/>
          <w:sz w:val="28"/>
          <w:szCs w:val="28"/>
          <w:lang w:val="en-US"/>
        </w:rPr>
        <w:t>ippo</w:t>
      </w:r>
      <w:r w:rsidRPr="00397854">
        <w:rPr>
          <w:rFonts w:ascii="Times New Roman" w:hAnsi="Times New Roman"/>
          <w:sz w:val="28"/>
          <w:szCs w:val="28"/>
          <w:lang w:val="uk-UA"/>
        </w:rPr>
        <w:t>.</w:t>
      </w:r>
      <w:r w:rsidRPr="00397854">
        <w:rPr>
          <w:rFonts w:ascii="Times New Roman" w:hAnsi="Times New Roman"/>
          <w:sz w:val="28"/>
          <w:szCs w:val="28"/>
          <w:lang w:val="en-US"/>
        </w:rPr>
        <w:t>if</w:t>
      </w:r>
      <w:r w:rsidRPr="0039785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397854">
        <w:rPr>
          <w:rFonts w:ascii="Times New Roman" w:hAnsi="Times New Roman"/>
          <w:sz w:val="28"/>
          <w:szCs w:val="28"/>
          <w:lang w:val="en-US"/>
        </w:rPr>
        <w:t>ua</w:t>
      </w:r>
      <w:r w:rsidRPr="00397854">
        <w:rPr>
          <w:rFonts w:ascii="Times New Roman" w:hAnsi="Times New Roman"/>
          <w:sz w:val="28"/>
          <w:szCs w:val="28"/>
          <w:lang w:val="uk-UA"/>
        </w:rPr>
        <w:t>/</w:t>
      </w:r>
      <w:r w:rsidRPr="00397854">
        <w:rPr>
          <w:rFonts w:ascii="Times New Roman" w:hAnsi="Times New Roman"/>
          <w:sz w:val="28"/>
          <w:szCs w:val="28"/>
          <w:lang w:val="en-US"/>
        </w:rPr>
        <w:t>predmety</w:t>
      </w:r>
      <w:r w:rsidRPr="00397854">
        <w:rPr>
          <w:rFonts w:ascii="Times New Roman" w:hAnsi="Times New Roman"/>
          <w:sz w:val="28"/>
          <w:szCs w:val="28"/>
          <w:lang w:val="uk-UA"/>
        </w:rPr>
        <w:t>/</w:t>
      </w:r>
      <w:r w:rsidRPr="00397854">
        <w:rPr>
          <w:rFonts w:ascii="Times New Roman" w:hAnsi="Times New Roman"/>
          <w:sz w:val="28"/>
          <w:szCs w:val="28"/>
          <w:lang w:val="en-US"/>
        </w:rPr>
        <w:t>ocppsr</w:t>
      </w:r>
      <w:proofErr w:type="gramEnd"/>
      <w:r w:rsidRPr="00397854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397854">
        <w:rPr>
          <w:rFonts w:ascii="Times New Roman" w:hAnsi="Times New Roman"/>
          <w:sz w:val="28"/>
          <w:szCs w:val="28"/>
          <w:lang w:val="en-US"/>
        </w:rPr>
        <w:t>index</w:t>
      </w:r>
      <w:r w:rsidRPr="00397854">
        <w:rPr>
          <w:rFonts w:ascii="Times New Roman" w:hAnsi="Times New Roman"/>
          <w:sz w:val="28"/>
          <w:szCs w:val="28"/>
          <w:lang w:val="uk-UA"/>
        </w:rPr>
        <w:t>.</w:t>
      </w:r>
      <w:r w:rsidRPr="00397854">
        <w:rPr>
          <w:rFonts w:ascii="Times New Roman" w:hAnsi="Times New Roman"/>
          <w:sz w:val="28"/>
          <w:szCs w:val="28"/>
          <w:lang w:val="en-US"/>
        </w:rPr>
        <w:t>php</w:t>
      </w:r>
      <w:r w:rsidRPr="00397854">
        <w:rPr>
          <w:rFonts w:ascii="Times New Roman" w:hAnsi="Times New Roman"/>
          <w:sz w:val="28"/>
          <w:szCs w:val="28"/>
          <w:lang w:val="uk-UA"/>
        </w:rPr>
        <w:t>?</w:t>
      </w:r>
      <w:r w:rsidRPr="00397854">
        <w:rPr>
          <w:rFonts w:ascii="Times New Roman" w:hAnsi="Times New Roman"/>
          <w:sz w:val="28"/>
          <w:szCs w:val="28"/>
          <w:lang w:val="en-US"/>
        </w:rPr>
        <w:t>id</w:t>
      </w:r>
      <w:r w:rsidRPr="00397854">
        <w:rPr>
          <w:rFonts w:ascii="Times New Roman" w:hAnsi="Times New Roman"/>
          <w:sz w:val="28"/>
          <w:szCs w:val="28"/>
          <w:lang w:val="uk-UA"/>
        </w:rPr>
        <w:t>=78&amp;</w:t>
      </w:r>
      <w:r w:rsidRPr="00397854">
        <w:rPr>
          <w:rFonts w:ascii="Times New Roman" w:hAnsi="Times New Roman"/>
          <w:sz w:val="28"/>
          <w:szCs w:val="28"/>
          <w:lang w:val="en-US"/>
        </w:rPr>
        <w:t>r</w:t>
      </w:r>
      <w:r w:rsidRPr="00397854">
        <w:rPr>
          <w:rFonts w:ascii="Times New Roman" w:hAnsi="Times New Roman"/>
          <w:sz w:val="28"/>
          <w:szCs w:val="28"/>
          <w:lang w:val="uk-UA"/>
        </w:rPr>
        <w:t>=</w:t>
      </w:r>
      <w:r w:rsidRPr="00397854">
        <w:rPr>
          <w:rFonts w:ascii="Times New Roman" w:hAnsi="Times New Roman"/>
          <w:sz w:val="28"/>
          <w:szCs w:val="28"/>
          <w:lang w:val="en-US"/>
        </w:rPr>
        <w:t>site</w:t>
      </w:r>
      <w:r w:rsidRPr="00397854">
        <w:rPr>
          <w:rFonts w:ascii="Times New Roman" w:hAnsi="Times New Roman"/>
          <w:sz w:val="28"/>
          <w:szCs w:val="28"/>
          <w:lang w:val="uk-UA"/>
        </w:rPr>
        <w:t>/</w:t>
      </w:r>
      <w:r w:rsidRPr="00397854">
        <w:rPr>
          <w:rFonts w:ascii="Times New Roman" w:hAnsi="Times New Roman"/>
          <w:sz w:val="28"/>
          <w:szCs w:val="28"/>
          <w:lang w:val="en-US"/>
        </w:rPr>
        <w:t>stattya</w:t>
      </w:r>
      <w:r w:rsidRPr="00397854">
        <w:rPr>
          <w:rFonts w:ascii="Times New Roman" w:hAnsi="Times New Roman"/>
          <w:sz w:val="28"/>
          <w:szCs w:val="28"/>
          <w:lang w:val="uk-UA"/>
        </w:rPr>
        <w:t>/.</w:t>
      </w:r>
    </w:p>
    <w:p w:rsidR="005B5EFC" w:rsidRPr="00F85BEC" w:rsidRDefault="005B5EFC" w:rsidP="00F85BEC">
      <w:pPr>
        <w:pStyle w:val="24"/>
        <w:widowControl w:val="0"/>
        <w:numPr>
          <w:ilvl w:val="0"/>
          <w:numId w:val="9"/>
        </w:numPr>
        <w:tabs>
          <w:tab w:val="left" w:pos="47"/>
          <w:tab w:val="num" w:pos="180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F85BEC">
        <w:rPr>
          <w:rFonts w:ascii="Times New Roman" w:hAnsi="Times New Roman"/>
          <w:sz w:val="28"/>
          <w:szCs w:val="28"/>
          <w:lang w:val="uk-UA"/>
        </w:rPr>
        <w:t>Діти з особливими потребами у загальноосвітньому просторі: початкова ланка</w:t>
      </w:r>
      <w:r w:rsidRPr="00CB5524">
        <w:rPr>
          <w:rFonts w:ascii="Times New Roman" w:hAnsi="Times New Roman"/>
          <w:sz w:val="28"/>
          <w:szCs w:val="28"/>
        </w:rPr>
        <w:t xml:space="preserve"> </w:t>
      </w:r>
      <w:r w:rsidRPr="00F85BEC">
        <w:rPr>
          <w:rFonts w:ascii="Times New Roman" w:hAnsi="Times New Roman"/>
          <w:sz w:val="28"/>
          <w:szCs w:val="28"/>
          <w:lang w:val="uk-UA"/>
        </w:rPr>
        <w:t xml:space="preserve">/ За ред. В.І. Бондаря, В.В. Засенка. – К., 2004. </w:t>
      </w:r>
      <w:r w:rsidRPr="00F85BEC">
        <w:rPr>
          <w:rFonts w:ascii="Times New Roman" w:hAnsi="Times New Roman"/>
          <w:sz w:val="28"/>
          <w:szCs w:val="28"/>
          <w:lang w:val="en-US"/>
        </w:rPr>
        <w:t xml:space="preserve">– 152 </w:t>
      </w:r>
      <w:r w:rsidRPr="00F85BEC">
        <w:rPr>
          <w:rFonts w:ascii="Times New Roman" w:hAnsi="Times New Roman"/>
          <w:sz w:val="28"/>
          <w:szCs w:val="28"/>
        </w:rPr>
        <w:t>с</w:t>
      </w:r>
      <w:r w:rsidRPr="00F85BE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97854">
        <w:rPr>
          <w:rFonts w:ascii="Times New Roman" w:hAnsi="Times New Roman"/>
          <w:sz w:val="28"/>
          <w:szCs w:val="28"/>
          <w:lang w:val="uk-UA"/>
        </w:rPr>
        <w:t>http://ppko-koippo.edukit.kr.ua/</w:t>
      </w:r>
      <w:r w:rsidRPr="00F85BEC">
        <w:rPr>
          <w:rFonts w:ascii="Times New Roman" w:hAnsi="Times New Roman"/>
          <w:sz w:val="28"/>
          <w:szCs w:val="28"/>
          <w:lang w:val="uk-UA"/>
        </w:rPr>
        <w:t xml:space="preserve"> Files/downloads/ </w:t>
      </w:r>
      <w:r w:rsidRPr="00397854">
        <w:rPr>
          <w:rFonts w:ascii="Times New Roman" w:hAnsi="Times New Roman"/>
          <w:sz w:val="24"/>
          <w:szCs w:val="24"/>
          <w:lang w:val="uk-UA"/>
        </w:rPr>
        <w:t>%D0%941%D1% 82%D0% B8% 20%D0%B7%20%D0%BE%D1%81%D0%BE%D0%B1%D0%BB</w:t>
      </w:r>
      <w:r>
        <w:rPr>
          <w:rFonts w:ascii="Times New Roman" w:hAnsi="Times New Roman"/>
          <w:sz w:val="24"/>
          <w:szCs w:val="24"/>
          <w:lang w:val="uk-UA"/>
        </w:rPr>
        <w:t>.%20%</w:t>
      </w:r>
      <w:r w:rsidRPr="00397854">
        <w:rPr>
          <w:rFonts w:ascii="Times New Roman" w:hAnsi="Times New Roman"/>
          <w:sz w:val="24"/>
          <w:szCs w:val="24"/>
          <w:lang w:val="uk-UA"/>
        </w:rPr>
        <w:t>D0%BF%D0%BE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7854">
        <w:rPr>
          <w:rFonts w:ascii="Times New Roman" w:hAnsi="Times New Roman"/>
          <w:sz w:val="24"/>
          <w:szCs w:val="24"/>
          <w:lang w:val="uk-UA"/>
        </w:rPr>
        <w:t>%D1%82%D1%80.%20-%20%D0%BF%D0%BE%D1%87.% 20%D1%88%D0%BA.%20</w:t>
      </w:r>
      <w:r w:rsidRPr="00F85BEC">
        <w:rPr>
          <w:rFonts w:ascii="Times New Roman" w:hAnsi="Times New Roman"/>
          <w:sz w:val="28"/>
          <w:szCs w:val="28"/>
          <w:lang w:val="uk-UA"/>
        </w:rPr>
        <w:t>zasenko.pdf</w:t>
      </w:r>
      <w:r>
        <w:rPr>
          <w:rFonts w:ascii="Times New Roman" w:hAnsi="Times New Roman"/>
          <w:sz w:val="28"/>
          <w:szCs w:val="28"/>
          <w:lang w:val="en-US"/>
        </w:rPr>
        <w:t>/.</w:t>
      </w:r>
    </w:p>
    <w:p w:rsidR="005B5EFC" w:rsidRDefault="005B5EFC" w:rsidP="005B5EFC">
      <w:pPr>
        <w:widowControl w:val="0"/>
        <w:numPr>
          <w:ilvl w:val="0"/>
          <w:numId w:val="9"/>
        </w:numPr>
        <w:tabs>
          <w:tab w:val="left" w:pos="0"/>
          <w:tab w:val="left" w:pos="47"/>
          <w:tab w:val="num" w:pos="180"/>
          <w:tab w:val="left" w:pos="284"/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B5524">
        <w:rPr>
          <w:sz w:val="28"/>
          <w:szCs w:val="28"/>
          <w:lang w:val="uk-UA" w:eastAsia="uk-UA"/>
        </w:rPr>
        <w:t>Засенко В.В. Проблеми особистісного підходу у навчанні дітей з порушеннями психофізичного розвитку / Дидактичні та соціально-психологічні аспекти корекційної роб</w:t>
      </w:r>
      <w:r>
        <w:rPr>
          <w:sz w:val="28"/>
          <w:szCs w:val="28"/>
          <w:lang w:val="uk-UA" w:eastAsia="uk-UA"/>
        </w:rPr>
        <w:t>оти у спеціальній школі: Наук.-метод. зб.</w:t>
      </w:r>
      <w:r w:rsidRPr="00CB5524">
        <w:rPr>
          <w:sz w:val="28"/>
          <w:szCs w:val="28"/>
          <w:lang w:val="uk-UA" w:eastAsia="uk-UA"/>
        </w:rPr>
        <w:t xml:space="preserve"> Вип. 8 / В.В.</w:t>
      </w:r>
      <w:r>
        <w:rPr>
          <w:sz w:val="28"/>
          <w:szCs w:val="28"/>
          <w:lang w:val="uk-UA" w:eastAsia="uk-UA"/>
        </w:rPr>
        <w:t> </w:t>
      </w:r>
      <w:r w:rsidRPr="00CB5524">
        <w:rPr>
          <w:sz w:val="28"/>
          <w:szCs w:val="28"/>
          <w:lang w:val="uk-UA" w:eastAsia="uk-UA"/>
        </w:rPr>
        <w:t>Засе</w:t>
      </w:r>
      <w:r>
        <w:rPr>
          <w:sz w:val="28"/>
          <w:szCs w:val="28"/>
          <w:lang w:val="uk-UA" w:eastAsia="uk-UA"/>
        </w:rPr>
        <w:t>нко. – К. : Наук. світ, 2006. – С</w:t>
      </w:r>
      <w:r w:rsidRPr="00CB5524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85–</w:t>
      </w:r>
      <w:r w:rsidRPr="00CB5524">
        <w:rPr>
          <w:sz w:val="28"/>
          <w:szCs w:val="28"/>
          <w:lang w:val="uk-UA" w:eastAsia="uk-UA"/>
        </w:rPr>
        <w:t>88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[Електронний ресурс] – Режим доступу:</w:t>
      </w:r>
      <w:r w:rsidRPr="00397854">
        <w:rPr>
          <w:sz w:val="28"/>
          <w:szCs w:val="28"/>
          <w:lang w:val="uk-UA"/>
        </w:rPr>
        <w:t xml:space="preserve"> http://</w:t>
      </w:r>
      <w:r w:rsidRPr="00CB5524">
        <w:rPr>
          <w:rStyle w:val="HTML"/>
          <w:i w:val="0"/>
          <w:sz w:val="28"/>
          <w:szCs w:val="28"/>
        </w:rPr>
        <w:t>archive</w:t>
      </w:r>
      <w:r w:rsidRPr="00CB5524">
        <w:rPr>
          <w:rStyle w:val="HTML"/>
          <w:i w:val="0"/>
          <w:sz w:val="28"/>
          <w:szCs w:val="28"/>
          <w:lang w:val="uk-UA"/>
        </w:rPr>
        <w:t>.</w:t>
      </w:r>
      <w:r w:rsidRPr="00CB5524">
        <w:rPr>
          <w:rStyle w:val="HTML"/>
          <w:i w:val="0"/>
          <w:sz w:val="28"/>
          <w:szCs w:val="28"/>
        </w:rPr>
        <w:t>ws</w:t>
      </w:r>
      <w:r w:rsidRPr="00CB5524">
        <w:rPr>
          <w:rStyle w:val="HTML"/>
          <w:i w:val="0"/>
          <w:sz w:val="28"/>
          <w:szCs w:val="28"/>
          <w:lang w:val="uk-UA"/>
        </w:rPr>
        <w:t>-</w:t>
      </w:r>
      <w:r w:rsidRPr="00CB5524">
        <w:rPr>
          <w:rStyle w:val="HTML"/>
          <w:i w:val="0"/>
          <w:sz w:val="28"/>
          <w:szCs w:val="28"/>
        </w:rPr>
        <w:t>conference</w:t>
      </w:r>
      <w:r w:rsidRPr="00CB5524">
        <w:rPr>
          <w:rStyle w:val="HTML"/>
          <w:i w:val="0"/>
          <w:sz w:val="28"/>
          <w:szCs w:val="28"/>
          <w:lang w:val="uk-UA"/>
        </w:rPr>
        <w:t>.</w:t>
      </w:r>
      <w:r w:rsidRPr="00CB5524">
        <w:rPr>
          <w:rStyle w:val="HTML"/>
          <w:i w:val="0"/>
          <w:sz w:val="28"/>
          <w:szCs w:val="28"/>
        </w:rPr>
        <w:t>com</w:t>
      </w:r>
      <w:r>
        <w:rPr>
          <w:rStyle w:val="HTML"/>
          <w:i w:val="0"/>
          <w:sz w:val="28"/>
          <w:szCs w:val="28"/>
          <w:lang w:val="uk-UA"/>
        </w:rPr>
        <w:t>›</w:t>
      </w:r>
      <w:r w:rsidRPr="00CB5524">
        <w:rPr>
          <w:rStyle w:val="HTML"/>
          <w:i w:val="0"/>
          <w:sz w:val="28"/>
          <w:szCs w:val="28"/>
        </w:rPr>
        <w:t>osoblivosti</w:t>
      </w:r>
      <w:r w:rsidRPr="00CB5524">
        <w:rPr>
          <w:rStyle w:val="HTML"/>
          <w:i w:val="0"/>
          <w:sz w:val="28"/>
          <w:szCs w:val="28"/>
          <w:lang w:val="uk-UA"/>
        </w:rPr>
        <w:t>-</w:t>
      </w:r>
      <w:r w:rsidRPr="00CB5524">
        <w:rPr>
          <w:rStyle w:val="HTML"/>
          <w:i w:val="0"/>
          <w:sz w:val="28"/>
          <w:szCs w:val="28"/>
        </w:rPr>
        <w:t>obrazot</w:t>
      </w:r>
      <w:r>
        <w:rPr>
          <w:rStyle w:val="HTML"/>
          <w:i w:val="0"/>
          <w:sz w:val="28"/>
          <w:szCs w:val="28"/>
          <w:lang w:val="uk-UA"/>
        </w:rPr>
        <w:t>/.</w:t>
      </w:r>
    </w:p>
    <w:p w:rsidR="00B3040A" w:rsidRPr="005C33F5" w:rsidRDefault="005B5EFC" w:rsidP="005C33F5">
      <w:pPr>
        <w:widowControl w:val="0"/>
        <w:numPr>
          <w:ilvl w:val="0"/>
          <w:numId w:val="9"/>
        </w:numPr>
        <w:tabs>
          <w:tab w:val="left" w:pos="0"/>
          <w:tab w:val="left" w:pos="47"/>
          <w:tab w:val="num" w:pos="180"/>
          <w:tab w:val="left" w:pos="284"/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B5524">
        <w:rPr>
          <w:bCs/>
          <w:sz w:val="28"/>
          <w:szCs w:val="28"/>
          <w:lang w:val="uk-UA"/>
        </w:rPr>
        <w:t xml:space="preserve"> </w:t>
      </w:r>
      <w:r w:rsidRPr="00CB5524">
        <w:rPr>
          <w:sz w:val="28"/>
          <w:szCs w:val="28"/>
          <w:lang w:val="uk-UA"/>
        </w:rPr>
        <w:t xml:space="preserve"> Ілляшенко Т. Інтеграція дітей з особливими освітніми потребами у загальноосвітній школі / Т. Ілляшенко // Почат</w:t>
      </w:r>
      <w:r>
        <w:rPr>
          <w:sz w:val="28"/>
          <w:szCs w:val="28"/>
          <w:lang w:val="uk-UA"/>
        </w:rPr>
        <w:t>к</w:t>
      </w:r>
      <w:r w:rsidRPr="00CB5524">
        <w:rPr>
          <w:sz w:val="28"/>
          <w:szCs w:val="28"/>
          <w:lang w:val="uk-UA"/>
        </w:rPr>
        <w:t xml:space="preserve">. шк. – 2007. – № 12. –    С. 46-49. </w:t>
      </w:r>
      <w:r w:rsidRPr="00CB5524">
        <w:rPr>
          <w:rStyle w:val="HTML"/>
          <w:i w:val="0"/>
          <w:sz w:val="28"/>
          <w:szCs w:val="28"/>
        </w:rPr>
        <w:t>dunkovytsia</w:t>
      </w:r>
      <w:r w:rsidRPr="00CB5524">
        <w:rPr>
          <w:rStyle w:val="HTML"/>
          <w:i w:val="0"/>
          <w:sz w:val="28"/>
          <w:szCs w:val="28"/>
          <w:lang w:val="uk-UA"/>
        </w:rPr>
        <w:t>-</w:t>
      </w:r>
      <w:r w:rsidRPr="00CB5524">
        <w:rPr>
          <w:rStyle w:val="HTML"/>
          <w:i w:val="0"/>
          <w:sz w:val="28"/>
          <w:szCs w:val="28"/>
        </w:rPr>
        <w:t>school</w:t>
      </w:r>
      <w:r w:rsidRPr="00CB5524">
        <w:rPr>
          <w:rStyle w:val="HTML"/>
          <w:i w:val="0"/>
          <w:sz w:val="28"/>
          <w:szCs w:val="28"/>
          <w:lang w:val="uk-UA"/>
        </w:rPr>
        <w:t>.</w:t>
      </w:r>
      <w:r w:rsidRPr="00CB5524">
        <w:rPr>
          <w:rStyle w:val="HTML"/>
          <w:i w:val="0"/>
          <w:sz w:val="28"/>
          <w:szCs w:val="28"/>
        </w:rPr>
        <w:t>edukit</w:t>
      </w:r>
      <w:r w:rsidRPr="00CB5524">
        <w:rPr>
          <w:rStyle w:val="HTML"/>
          <w:i w:val="0"/>
          <w:sz w:val="28"/>
          <w:szCs w:val="28"/>
          <w:lang w:val="uk-UA"/>
        </w:rPr>
        <w:t>.</w:t>
      </w:r>
      <w:r w:rsidRPr="00CB5524">
        <w:rPr>
          <w:rStyle w:val="HTML"/>
          <w:i w:val="0"/>
          <w:sz w:val="28"/>
          <w:szCs w:val="28"/>
        </w:rPr>
        <w:t>uz</w:t>
      </w:r>
      <w:r w:rsidRPr="00CB5524">
        <w:rPr>
          <w:rStyle w:val="HTML"/>
          <w:i w:val="0"/>
          <w:sz w:val="28"/>
          <w:szCs w:val="28"/>
          <w:lang w:val="uk-UA"/>
        </w:rPr>
        <w:t>.</w:t>
      </w:r>
      <w:r w:rsidRPr="00CB5524">
        <w:rPr>
          <w:rStyle w:val="HTML"/>
          <w:i w:val="0"/>
          <w:sz w:val="28"/>
          <w:szCs w:val="28"/>
        </w:rPr>
        <w:t>ua</w:t>
      </w:r>
      <w:r>
        <w:rPr>
          <w:lang w:val="uk-UA"/>
        </w:rPr>
        <w:t>/.</w:t>
      </w:r>
      <w:r w:rsidRPr="00CB5524">
        <w:rPr>
          <w:i/>
          <w:lang w:val="uk-UA"/>
        </w:rPr>
        <w:t xml:space="preserve"> </w:t>
      </w:r>
    </w:p>
    <w:p w:rsidR="00B3040A" w:rsidRPr="005C33F5" w:rsidRDefault="00B3040A" w:rsidP="005C33F5">
      <w:pPr>
        <w:widowControl w:val="0"/>
        <w:tabs>
          <w:tab w:val="left" w:pos="1134"/>
        </w:tabs>
        <w:spacing w:before="120" w:after="120"/>
        <w:ind w:firstLine="709"/>
        <w:jc w:val="both"/>
        <w:rPr>
          <w:i/>
          <w:sz w:val="28"/>
          <w:szCs w:val="28"/>
          <w:lang w:val="uk-UA"/>
        </w:rPr>
      </w:pPr>
      <w:r w:rsidRPr="00F85BEC">
        <w:rPr>
          <w:i/>
          <w:sz w:val="28"/>
          <w:szCs w:val="28"/>
          <w:lang w:val="uk-UA"/>
        </w:rPr>
        <w:t>Додаткові:</w:t>
      </w:r>
    </w:p>
    <w:p w:rsidR="00856B3F" w:rsidRPr="00856B3F" w:rsidRDefault="00856B3F" w:rsidP="00856B3F">
      <w:pPr>
        <w:widowControl w:val="0"/>
        <w:numPr>
          <w:ilvl w:val="1"/>
          <w:numId w:val="9"/>
        </w:numPr>
        <w:tabs>
          <w:tab w:val="clear" w:pos="1440"/>
          <w:tab w:val="left" w:pos="47"/>
          <w:tab w:val="num" w:pos="60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6B3F">
        <w:rPr>
          <w:sz w:val="28"/>
          <w:szCs w:val="28"/>
          <w:lang w:val="uk-UA"/>
        </w:rPr>
        <w:t xml:space="preserve">Войтко В.В. Психолого-педагогічний супровід дітей </w:t>
      </w:r>
      <w:r>
        <w:rPr>
          <w:sz w:val="28"/>
          <w:szCs w:val="28"/>
          <w:lang w:val="uk-UA"/>
        </w:rPr>
        <w:t>з затримкою психічного розвитку </w:t>
      </w:r>
      <w:r w:rsidRPr="00856B3F">
        <w:rPr>
          <w:sz w:val="28"/>
          <w:szCs w:val="28"/>
          <w:lang w:val="uk-UA"/>
        </w:rPr>
        <w:t xml:space="preserve">: [методичні рекомендації] / В.В. Войтко. – </w:t>
      </w:r>
      <w:r w:rsidRPr="00856B3F">
        <w:rPr>
          <w:sz w:val="28"/>
          <w:szCs w:val="28"/>
          <w:lang w:val="uk-UA"/>
        </w:rPr>
        <w:lastRenderedPageBreak/>
        <w:t>Кропивницький : КЗ «КОІППО імені Василя Сухомлинського», 2017. – 48 с.</w:t>
      </w:r>
    </w:p>
    <w:p w:rsidR="00856B3F" w:rsidRPr="00E537D0" w:rsidRDefault="00856B3F" w:rsidP="00E537D0">
      <w:pPr>
        <w:widowControl w:val="0"/>
        <w:numPr>
          <w:ilvl w:val="1"/>
          <w:numId w:val="9"/>
        </w:numPr>
        <w:tabs>
          <w:tab w:val="clear" w:pos="1440"/>
          <w:tab w:val="left" w:pos="47"/>
          <w:tab w:val="num" w:pos="60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537D0">
        <w:rPr>
          <w:sz w:val="28"/>
          <w:szCs w:val="28"/>
          <w:lang w:val="uk-UA"/>
        </w:rPr>
        <w:t>Войтко В.</w:t>
      </w:r>
      <w:r>
        <w:rPr>
          <w:sz w:val="28"/>
          <w:szCs w:val="28"/>
          <w:lang w:val="uk-UA"/>
        </w:rPr>
        <w:t xml:space="preserve">В. </w:t>
      </w:r>
      <w:r w:rsidRPr="00E537D0">
        <w:rPr>
          <w:sz w:val="28"/>
          <w:szCs w:val="28"/>
          <w:lang w:val="uk-UA"/>
        </w:rPr>
        <w:t>Характерні особливості суїциду та суїцидальної поведінки</w:t>
      </w:r>
      <w:r>
        <w:rPr>
          <w:sz w:val="28"/>
          <w:szCs w:val="28"/>
          <w:lang w:val="uk-UA"/>
        </w:rPr>
        <w:t> </w:t>
      </w:r>
      <w:r w:rsidRPr="00E537D0">
        <w:rPr>
          <w:sz w:val="28"/>
          <w:szCs w:val="28"/>
          <w:lang w:val="uk-UA"/>
        </w:rPr>
        <w:t>: [навчально-методичний посібник] / В.</w:t>
      </w:r>
      <w:r>
        <w:rPr>
          <w:sz w:val="28"/>
          <w:szCs w:val="28"/>
          <w:lang w:val="uk-UA"/>
        </w:rPr>
        <w:t>В.</w:t>
      </w:r>
      <w:r w:rsidRPr="00E537D0">
        <w:rPr>
          <w:sz w:val="28"/>
          <w:szCs w:val="28"/>
        </w:rPr>
        <w:t> </w:t>
      </w:r>
      <w:r w:rsidRPr="00E537D0">
        <w:rPr>
          <w:sz w:val="28"/>
          <w:szCs w:val="28"/>
          <w:lang w:val="uk-UA"/>
        </w:rPr>
        <w:t>Войтко. – Кропивницький</w:t>
      </w:r>
      <w:r>
        <w:rPr>
          <w:sz w:val="28"/>
          <w:szCs w:val="28"/>
          <w:lang w:val="uk-UA"/>
        </w:rPr>
        <w:t> </w:t>
      </w:r>
      <w:r w:rsidRPr="00E537D0">
        <w:rPr>
          <w:sz w:val="28"/>
          <w:szCs w:val="28"/>
          <w:lang w:val="uk-UA"/>
        </w:rPr>
        <w:t>: КЗ «КОІППО імені Василя Сухомлинського», 2016. – 44 с.</w:t>
      </w:r>
    </w:p>
    <w:p w:rsidR="00856B3F" w:rsidRDefault="00856B3F" w:rsidP="005B5EFC">
      <w:pPr>
        <w:widowControl w:val="0"/>
        <w:numPr>
          <w:ilvl w:val="1"/>
          <w:numId w:val="9"/>
        </w:numPr>
        <w:tabs>
          <w:tab w:val="clear" w:pos="1440"/>
          <w:tab w:val="left" w:pos="47"/>
          <w:tab w:val="num" w:pos="60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B5EFC">
        <w:rPr>
          <w:sz w:val="28"/>
          <w:szCs w:val="28"/>
          <w:lang w:val="uk-UA"/>
        </w:rPr>
        <w:t>Войтко В.В. Психолого-педагогічний супровід дітей з вадами зору: [методичний посібник] / В.В. Войтко. – Кропивницький: КЗ «КОІППО імені Василя Сухомлинського», 2017. – 80 с.</w:t>
      </w:r>
    </w:p>
    <w:p w:rsidR="00856B3F" w:rsidRPr="00856B3F" w:rsidRDefault="00856B3F" w:rsidP="00856B3F">
      <w:pPr>
        <w:widowControl w:val="0"/>
        <w:numPr>
          <w:ilvl w:val="1"/>
          <w:numId w:val="9"/>
        </w:numPr>
        <w:tabs>
          <w:tab w:val="clear" w:pos="1440"/>
          <w:tab w:val="left" w:pos="47"/>
          <w:tab w:val="num" w:pos="60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6B3F">
        <w:rPr>
          <w:sz w:val="28"/>
          <w:szCs w:val="28"/>
        </w:rPr>
        <w:t xml:space="preserve">Корекційна робота з учнями професійно-технічних навчальних закладів з </w:t>
      </w:r>
      <w:proofErr w:type="gramStart"/>
      <w:r w:rsidRPr="00856B3F">
        <w:rPr>
          <w:sz w:val="28"/>
          <w:szCs w:val="28"/>
        </w:rPr>
        <w:t>проф</w:t>
      </w:r>
      <w:proofErr w:type="gramEnd"/>
      <w:r w:rsidRPr="00856B3F">
        <w:rPr>
          <w:sz w:val="28"/>
          <w:szCs w:val="28"/>
        </w:rPr>
        <w:t>ілактики девіантної поведінки. Збірник корекційних програм / укладач В.В. Войтко. – Кропивницький</w:t>
      </w:r>
      <w:proofErr w:type="gramStart"/>
      <w:r w:rsidRPr="00856B3F">
        <w:rPr>
          <w:sz w:val="28"/>
          <w:szCs w:val="28"/>
        </w:rPr>
        <w:t xml:space="preserve"> :</w:t>
      </w:r>
      <w:proofErr w:type="gramEnd"/>
      <w:r w:rsidRPr="00856B3F">
        <w:rPr>
          <w:sz w:val="28"/>
          <w:szCs w:val="28"/>
        </w:rPr>
        <w:t xml:space="preserve"> КЗ «КОІППО імені Василя Сухомлинського», 2017. – 140 </w:t>
      </w:r>
      <w:proofErr w:type="gramStart"/>
      <w:r w:rsidRPr="00856B3F">
        <w:rPr>
          <w:sz w:val="28"/>
          <w:szCs w:val="28"/>
        </w:rPr>
        <w:t>с</w:t>
      </w:r>
      <w:proofErr w:type="gramEnd"/>
      <w:r w:rsidRPr="00856B3F">
        <w:rPr>
          <w:sz w:val="28"/>
          <w:szCs w:val="28"/>
        </w:rPr>
        <w:t>.</w:t>
      </w:r>
    </w:p>
    <w:p w:rsidR="00856B3F" w:rsidRDefault="00856B3F" w:rsidP="00F85BEC">
      <w:pPr>
        <w:widowControl w:val="0"/>
        <w:numPr>
          <w:ilvl w:val="1"/>
          <w:numId w:val="9"/>
        </w:numPr>
        <w:tabs>
          <w:tab w:val="clear" w:pos="1440"/>
          <w:tab w:val="left" w:pos="47"/>
          <w:tab w:val="num" w:pos="60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</w:rPr>
        <w:t>Методика навчання учнів 1-4-х класів спеціальної школи</w:t>
      </w:r>
      <w:proofErr w:type="gramStart"/>
      <w:r w:rsidRPr="00F85BEC">
        <w:rPr>
          <w:sz w:val="28"/>
          <w:szCs w:val="28"/>
        </w:rPr>
        <w:t xml:space="preserve"> :</w:t>
      </w:r>
      <w:proofErr w:type="gramEnd"/>
      <w:r w:rsidRPr="00F85BEC">
        <w:rPr>
          <w:sz w:val="28"/>
          <w:szCs w:val="28"/>
        </w:rPr>
        <w:t xml:space="preserve"> Навчально-методичний </w:t>
      </w:r>
      <w:proofErr w:type="gramStart"/>
      <w:r w:rsidRPr="00F85BEC">
        <w:rPr>
          <w:sz w:val="28"/>
          <w:szCs w:val="28"/>
        </w:rPr>
        <w:t>пос</w:t>
      </w:r>
      <w:proofErr w:type="gramEnd"/>
      <w:r w:rsidRPr="00F85BEC">
        <w:rPr>
          <w:sz w:val="28"/>
          <w:szCs w:val="28"/>
        </w:rPr>
        <w:t>ібник / за ред. О.В.Гаврилова.</w:t>
      </w:r>
      <w:r w:rsidRPr="00F85BEC">
        <w:rPr>
          <w:sz w:val="28"/>
          <w:szCs w:val="28"/>
          <w:lang w:val="en-US"/>
        </w:rPr>
        <w:t> </w:t>
      </w:r>
      <w:r w:rsidRPr="00F85BEC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Pr="00F85BEC">
        <w:rPr>
          <w:sz w:val="28"/>
          <w:szCs w:val="28"/>
        </w:rPr>
        <w:t>Кам’янець-Подільський</w:t>
      </w:r>
      <w:proofErr w:type="gramStart"/>
      <w:r w:rsidRPr="00F85BEC">
        <w:rPr>
          <w:sz w:val="28"/>
          <w:szCs w:val="28"/>
        </w:rPr>
        <w:t xml:space="preserve"> :</w:t>
      </w:r>
      <w:proofErr w:type="gramEnd"/>
      <w:r w:rsidRPr="00F85BEC">
        <w:rPr>
          <w:sz w:val="28"/>
          <w:szCs w:val="28"/>
        </w:rPr>
        <w:t xml:space="preserve"> Друк-Сервіс, 2011. – 311 с.</w:t>
      </w:r>
      <w:r>
        <w:rPr>
          <w:sz w:val="28"/>
          <w:szCs w:val="28"/>
          <w:lang w:val="uk-UA"/>
        </w:rPr>
        <w:t xml:space="preserve"> [Електронний ресурс] – Режим доступу:  </w:t>
      </w:r>
      <w:r w:rsidRPr="00176BB6">
        <w:rPr>
          <w:sz w:val="28"/>
          <w:szCs w:val="28"/>
          <w:lang w:val="uk-UA"/>
        </w:rPr>
        <w:t>http://shron1.chtyvo.org.ua/Prokopchuk_Viktor/Doktory_nauk_profesory_Kamianets-Podilskoho_natsionalnoho_universytetu_imeni_Ivana_Ohiienka.pdf/</w:t>
      </w:r>
      <w:r>
        <w:rPr>
          <w:sz w:val="28"/>
          <w:szCs w:val="28"/>
          <w:lang w:val="uk-UA"/>
        </w:rPr>
        <w:t>.</w:t>
      </w:r>
    </w:p>
    <w:p w:rsidR="00856B3F" w:rsidRDefault="00856B3F" w:rsidP="00176BB6">
      <w:pPr>
        <w:widowControl w:val="0"/>
        <w:numPr>
          <w:ilvl w:val="1"/>
          <w:numId w:val="9"/>
        </w:numPr>
        <w:tabs>
          <w:tab w:val="clear" w:pos="1440"/>
          <w:tab w:val="left" w:pos="47"/>
          <w:tab w:val="num" w:pos="60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76BB6">
        <w:rPr>
          <w:sz w:val="28"/>
          <w:szCs w:val="28"/>
          <w:lang w:val="uk-UA"/>
        </w:rPr>
        <w:t>Момоток Т.П.</w:t>
      </w:r>
      <w:r w:rsidRPr="00176BB6">
        <w:rPr>
          <w:sz w:val="28"/>
          <w:szCs w:val="28"/>
          <w:shd w:val="clear" w:color="auto" w:fill="FFFFFF"/>
          <w:lang w:val="uk-UA"/>
        </w:rPr>
        <w:t xml:space="preserve"> Навчання дітей із особливими потребами, Пед. вісн. : наук.-метод. журн. / Т.П.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176BB6">
        <w:rPr>
          <w:sz w:val="28"/>
          <w:szCs w:val="28"/>
          <w:shd w:val="clear" w:color="auto" w:fill="FFFFFF"/>
          <w:lang w:val="uk-UA"/>
        </w:rPr>
        <w:t>Момоток. - 2013. -</w:t>
      </w:r>
      <w:r w:rsidRPr="00176BB6">
        <w:rPr>
          <w:rStyle w:val="apple-converted-space"/>
          <w:sz w:val="28"/>
          <w:szCs w:val="28"/>
          <w:shd w:val="clear" w:color="auto" w:fill="FFFFFF"/>
        </w:rPr>
        <w:t> </w:t>
      </w:r>
      <w:r w:rsidRPr="00176BB6">
        <w:rPr>
          <w:bCs/>
          <w:sz w:val="28"/>
          <w:szCs w:val="28"/>
          <w:lang w:val="uk-UA"/>
        </w:rPr>
        <w:t>№ 1/2</w:t>
      </w:r>
      <w:r w:rsidRPr="00176BB6">
        <w:rPr>
          <w:sz w:val="28"/>
          <w:szCs w:val="28"/>
          <w:shd w:val="clear" w:color="auto" w:fill="FFFFFF"/>
          <w:lang w:val="uk-UA"/>
        </w:rPr>
        <w:t>. - С. 62-64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[Електронний ресурс] – Режим доступу:</w:t>
      </w:r>
      <w:r w:rsidRPr="00176BB6">
        <w:rPr>
          <w:sz w:val="28"/>
          <w:szCs w:val="28"/>
          <w:lang w:val="uk-UA"/>
        </w:rPr>
        <w:t xml:space="preserve"> </w:t>
      </w:r>
      <w:r w:rsidRPr="00397854">
        <w:rPr>
          <w:sz w:val="28"/>
          <w:szCs w:val="28"/>
          <w:lang w:val="uk-UA"/>
        </w:rPr>
        <w:t>http://</w:t>
      </w:r>
      <w:r w:rsidRPr="00176BB6">
        <w:rPr>
          <w:sz w:val="28"/>
          <w:szCs w:val="28"/>
          <w:lang w:val="uk-UA"/>
        </w:rPr>
        <w:t>194. 44.28. 246 ›  irbis64r_12 › cgiirbis_64</w:t>
      </w:r>
      <w:r>
        <w:rPr>
          <w:sz w:val="28"/>
          <w:szCs w:val="28"/>
          <w:lang w:val="uk-UA"/>
        </w:rPr>
        <w:t>/</w:t>
      </w:r>
      <w:r w:rsidRPr="00176BB6">
        <w:rPr>
          <w:sz w:val="28"/>
          <w:szCs w:val="28"/>
          <w:lang w:val="uk-UA"/>
        </w:rPr>
        <w:t>.</w:t>
      </w:r>
    </w:p>
    <w:p w:rsidR="00856B3F" w:rsidRDefault="00856B3F" w:rsidP="005B5EFC">
      <w:pPr>
        <w:widowControl w:val="0"/>
        <w:numPr>
          <w:ilvl w:val="1"/>
          <w:numId w:val="9"/>
        </w:numPr>
        <w:tabs>
          <w:tab w:val="clear" w:pos="1440"/>
          <w:tab w:val="left" w:pos="47"/>
          <w:tab w:val="num" w:pos="60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537D0">
        <w:rPr>
          <w:sz w:val="28"/>
          <w:szCs w:val="28"/>
          <w:bdr w:val="none" w:sz="0" w:space="0" w:color="auto" w:frame="1"/>
          <w:lang w:eastAsia="uk-UA"/>
        </w:rPr>
        <w:t xml:space="preserve">Нижник О. Допомога дітям з особливими потребами / О.Нижник // Психолог. </w:t>
      </w:r>
      <w:proofErr w:type="gramStart"/>
      <w:r w:rsidRPr="00E537D0">
        <w:rPr>
          <w:sz w:val="28"/>
          <w:szCs w:val="28"/>
          <w:bdr w:val="none" w:sz="0" w:space="0" w:color="auto" w:frame="1"/>
          <w:lang w:eastAsia="uk-UA"/>
        </w:rPr>
        <w:t>Б</w:t>
      </w:r>
      <w:proofErr w:type="gramEnd"/>
      <w:r w:rsidRPr="00E537D0">
        <w:rPr>
          <w:sz w:val="28"/>
          <w:szCs w:val="28"/>
          <w:bdr w:val="none" w:sz="0" w:space="0" w:color="auto" w:frame="1"/>
          <w:lang w:eastAsia="uk-UA"/>
        </w:rPr>
        <w:t>ібліотека</w:t>
      </w:r>
      <w:r w:rsidRPr="00E537D0">
        <w:rPr>
          <w:sz w:val="28"/>
          <w:szCs w:val="28"/>
          <w:bdr w:val="none" w:sz="0" w:space="0" w:color="auto" w:frame="1"/>
          <w:lang w:val="uk-UA" w:eastAsia="uk-UA"/>
        </w:rPr>
        <w:t xml:space="preserve"> / О. Нижник</w:t>
      </w:r>
      <w:r>
        <w:rPr>
          <w:sz w:val="28"/>
          <w:szCs w:val="28"/>
          <w:bdr w:val="none" w:sz="0" w:space="0" w:color="auto" w:frame="1"/>
          <w:lang w:eastAsia="uk-UA"/>
        </w:rPr>
        <w:t>. – К.</w:t>
      </w:r>
      <w:proofErr w:type="gramStart"/>
      <w:r>
        <w:rPr>
          <w:sz w:val="28"/>
          <w:szCs w:val="28"/>
          <w:bdr w:val="none" w:sz="0" w:space="0" w:color="auto" w:frame="1"/>
          <w:lang w:eastAsia="uk-UA"/>
        </w:rPr>
        <w:t xml:space="preserve"> :</w:t>
      </w:r>
      <w:proofErr w:type="gramEnd"/>
      <w:r>
        <w:rPr>
          <w:sz w:val="28"/>
          <w:szCs w:val="28"/>
          <w:bdr w:val="none" w:sz="0" w:space="0" w:color="auto" w:frame="1"/>
          <w:lang w:eastAsia="uk-UA"/>
        </w:rPr>
        <w:t xml:space="preserve"> Главник, 2004. </w:t>
      </w:r>
      <w:r>
        <w:rPr>
          <w:sz w:val="28"/>
          <w:szCs w:val="28"/>
          <w:bdr w:val="none" w:sz="0" w:space="0" w:color="auto" w:frame="1"/>
          <w:lang w:val="uk-UA" w:eastAsia="uk-UA"/>
        </w:rPr>
        <w:t>–</w:t>
      </w:r>
      <w:r w:rsidRPr="00E537D0">
        <w:rPr>
          <w:sz w:val="28"/>
          <w:szCs w:val="28"/>
          <w:bdr w:val="none" w:sz="0" w:space="0" w:color="auto" w:frame="1"/>
          <w:lang w:eastAsia="uk-UA"/>
        </w:rPr>
        <w:t xml:space="preserve"> 120 с.</w:t>
      </w:r>
      <w:r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[Електронний ресурс] – Режим доступу:</w:t>
      </w:r>
      <w:r w:rsidRPr="00176BB6">
        <w:rPr>
          <w:sz w:val="28"/>
          <w:szCs w:val="28"/>
          <w:lang w:val="uk-UA"/>
        </w:rPr>
        <w:t xml:space="preserve"> </w:t>
      </w:r>
      <w:r w:rsidRPr="00E537D0">
        <w:rPr>
          <w:rStyle w:val="HTML"/>
          <w:i w:val="0"/>
          <w:sz w:val="28"/>
          <w:szCs w:val="28"/>
        </w:rPr>
        <w:t>rivneosvita.org.ua › biblioteka.php</w:t>
      </w:r>
      <w:r w:rsidRPr="00E537D0">
        <w:rPr>
          <w:lang w:val="uk-UA"/>
        </w:rPr>
        <w:t>/.</w:t>
      </w:r>
      <w:r w:rsidRPr="00176BB6">
        <w:t xml:space="preserve"> </w:t>
      </w:r>
    </w:p>
    <w:p w:rsidR="00856B3F" w:rsidRDefault="00856B3F" w:rsidP="005B5EFC">
      <w:pPr>
        <w:widowControl w:val="0"/>
        <w:numPr>
          <w:ilvl w:val="1"/>
          <w:numId w:val="9"/>
        </w:numPr>
        <w:tabs>
          <w:tab w:val="clear" w:pos="1440"/>
          <w:tab w:val="left" w:pos="47"/>
          <w:tab w:val="num" w:pos="60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537D0">
        <w:rPr>
          <w:sz w:val="28"/>
          <w:szCs w:val="28"/>
        </w:rPr>
        <w:t xml:space="preserve">Психологічний та </w:t>
      </w:r>
      <w:proofErr w:type="gramStart"/>
      <w:r w:rsidRPr="00E537D0">
        <w:rPr>
          <w:sz w:val="28"/>
          <w:szCs w:val="28"/>
        </w:rPr>
        <w:t>соц</w:t>
      </w:r>
      <w:proofErr w:type="gramEnd"/>
      <w:r w:rsidRPr="00E537D0">
        <w:rPr>
          <w:sz w:val="28"/>
          <w:szCs w:val="28"/>
        </w:rPr>
        <w:t>іально-педагогічний супровід навчання і виховання «особливої дитини» у школі</w:t>
      </w:r>
      <w:r w:rsidRPr="00E537D0">
        <w:rPr>
          <w:sz w:val="28"/>
          <w:szCs w:val="28"/>
          <w:lang w:val="uk-UA"/>
        </w:rPr>
        <w:t> </w:t>
      </w:r>
      <w:r w:rsidRPr="00E537D0">
        <w:rPr>
          <w:sz w:val="28"/>
          <w:szCs w:val="28"/>
        </w:rPr>
        <w:t>: метод.</w:t>
      </w:r>
      <w:r w:rsidRPr="00E537D0">
        <w:rPr>
          <w:sz w:val="28"/>
          <w:szCs w:val="28"/>
          <w:lang w:val="uk-UA"/>
        </w:rPr>
        <w:t xml:space="preserve"> п</w:t>
      </w:r>
      <w:r w:rsidRPr="00E537D0">
        <w:rPr>
          <w:sz w:val="28"/>
          <w:szCs w:val="28"/>
        </w:rPr>
        <w:t>осі</w:t>
      </w:r>
      <w:r w:rsidRPr="00E537D0">
        <w:rPr>
          <w:sz w:val="28"/>
          <w:szCs w:val="28"/>
          <w:lang w:val="uk-UA"/>
        </w:rPr>
        <w:t>б.</w:t>
      </w:r>
      <w:r w:rsidRPr="00E537D0">
        <w:rPr>
          <w:sz w:val="28"/>
          <w:szCs w:val="28"/>
        </w:rPr>
        <w:t xml:space="preserve"> / за ред. Д.Д.Романовської, С.І.Собкової. – Чернівці: Технодрук, 2009. – 196 с. </w:t>
      </w:r>
      <w:r w:rsidRPr="00E537D0">
        <w:rPr>
          <w:sz w:val="28"/>
          <w:szCs w:val="28"/>
          <w:lang w:val="uk-UA"/>
        </w:rPr>
        <w:t xml:space="preserve">[Електронний ресурс]. – Режим доступу: </w:t>
      </w:r>
      <w:r w:rsidRPr="00E537D0">
        <w:rPr>
          <w:rStyle w:val="HTML"/>
          <w:i w:val="0"/>
          <w:sz w:val="28"/>
          <w:szCs w:val="28"/>
        </w:rPr>
        <w:t>www.apsijournal.com›article›</w:t>
      </w:r>
      <w:r w:rsidRPr="00E537D0">
        <w:rPr>
          <w:rStyle w:val="HTML"/>
          <w:i w:val="0"/>
          <w:sz w:val="28"/>
          <w:szCs w:val="28"/>
          <w:lang w:val="uk-UA"/>
        </w:rPr>
        <w:t>.</w:t>
      </w:r>
      <w:r w:rsidRPr="00E537D0">
        <w:rPr>
          <w:rStyle w:val="HTML"/>
          <w:color w:val="0000FF"/>
          <w:sz w:val="28"/>
          <w:szCs w:val="28"/>
          <w:u w:val="single"/>
        </w:rPr>
        <w:t xml:space="preserve"> </w:t>
      </w:r>
    </w:p>
    <w:p w:rsidR="00B3040A" w:rsidRPr="004736C1" w:rsidRDefault="00856B3F" w:rsidP="004736C1">
      <w:pPr>
        <w:widowControl w:val="0"/>
        <w:numPr>
          <w:ilvl w:val="1"/>
          <w:numId w:val="9"/>
        </w:numPr>
        <w:tabs>
          <w:tab w:val="clear" w:pos="1440"/>
          <w:tab w:val="left" w:pos="47"/>
          <w:tab w:val="num" w:pos="60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537D0">
        <w:rPr>
          <w:sz w:val="28"/>
          <w:szCs w:val="28"/>
          <w:lang w:val="uk-UA"/>
        </w:rPr>
        <w:t>Романовська Д.Д. Психологічний супровід процесу інтеграції у суспільство дітей з особливими потребами / Д.</w:t>
      </w:r>
      <w:r w:rsidRPr="00E537D0">
        <w:rPr>
          <w:sz w:val="28"/>
          <w:szCs w:val="28"/>
        </w:rPr>
        <w:t> </w:t>
      </w:r>
      <w:r w:rsidRPr="00E537D0">
        <w:rPr>
          <w:sz w:val="28"/>
          <w:szCs w:val="28"/>
          <w:lang w:val="uk-UA"/>
        </w:rPr>
        <w:t>Д.</w:t>
      </w:r>
      <w:r w:rsidRPr="00E537D0">
        <w:rPr>
          <w:sz w:val="28"/>
          <w:szCs w:val="28"/>
        </w:rPr>
        <w:t> </w:t>
      </w:r>
      <w:r w:rsidRPr="00E537D0">
        <w:rPr>
          <w:sz w:val="28"/>
          <w:szCs w:val="28"/>
          <w:lang w:val="uk-UA"/>
        </w:rPr>
        <w:t xml:space="preserve">Романовська // Психологічний та соціально-педагогічний супровід навчання і виховання «особливої дитини» у школі: метод. посібник / за ред. </w:t>
      </w:r>
      <w:r w:rsidRPr="00856B3F">
        <w:rPr>
          <w:sz w:val="28"/>
          <w:szCs w:val="28"/>
          <w:lang w:val="uk-UA"/>
        </w:rPr>
        <w:t>Д.</w:t>
      </w:r>
      <w:r w:rsidRPr="00E537D0">
        <w:rPr>
          <w:sz w:val="28"/>
          <w:szCs w:val="28"/>
        </w:rPr>
        <w:t> </w:t>
      </w:r>
      <w:r w:rsidRPr="00856B3F">
        <w:rPr>
          <w:sz w:val="28"/>
          <w:szCs w:val="28"/>
          <w:lang w:val="uk-UA"/>
        </w:rPr>
        <w:t>Д.</w:t>
      </w:r>
      <w:r w:rsidRPr="00E537D0">
        <w:rPr>
          <w:sz w:val="28"/>
          <w:szCs w:val="28"/>
        </w:rPr>
        <w:t> </w:t>
      </w:r>
      <w:r w:rsidRPr="00856B3F">
        <w:rPr>
          <w:sz w:val="28"/>
          <w:szCs w:val="28"/>
          <w:lang w:val="uk-UA"/>
        </w:rPr>
        <w:t>Романовської, С.</w:t>
      </w:r>
      <w:r w:rsidRPr="00E537D0">
        <w:rPr>
          <w:sz w:val="28"/>
          <w:szCs w:val="28"/>
        </w:rPr>
        <w:t> </w:t>
      </w:r>
      <w:r w:rsidRPr="00856B3F">
        <w:rPr>
          <w:sz w:val="28"/>
          <w:szCs w:val="28"/>
          <w:lang w:val="uk-UA"/>
        </w:rPr>
        <w:t>І.</w:t>
      </w:r>
      <w:r w:rsidRPr="00E537D0">
        <w:rPr>
          <w:sz w:val="28"/>
          <w:szCs w:val="28"/>
        </w:rPr>
        <w:t> </w:t>
      </w:r>
      <w:r w:rsidRPr="00856B3F">
        <w:rPr>
          <w:sz w:val="28"/>
          <w:szCs w:val="28"/>
          <w:lang w:val="uk-UA"/>
        </w:rPr>
        <w:t>Собкової. – Чернівці</w:t>
      </w:r>
      <w:r>
        <w:rPr>
          <w:sz w:val="28"/>
          <w:szCs w:val="28"/>
          <w:lang w:val="uk-UA"/>
        </w:rPr>
        <w:t> </w:t>
      </w:r>
      <w:r w:rsidRPr="00856B3F">
        <w:rPr>
          <w:sz w:val="28"/>
          <w:szCs w:val="28"/>
          <w:lang w:val="uk-UA"/>
        </w:rPr>
        <w:t>: Технодрук, 2009. – С. 104-109.</w:t>
      </w:r>
    </w:p>
    <w:p w:rsidR="00B3040A" w:rsidRPr="004736C1" w:rsidRDefault="005C33F5" w:rsidP="005C33F5">
      <w:pPr>
        <w:widowControl w:val="0"/>
        <w:spacing w:before="120"/>
        <w:ind w:firstLine="53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B3040A" w:rsidRPr="00F85BEC">
        <w:rPr>
          <w:b/>
          <w:sz w:val="28"/>
          <w:szCs w:val="28"/>
          <w:lang w:val="uk-UA"/>
        </w:rPr>
        <w:t xml:space="preserve">Тема 2.2. </w:t>
      </w:r>
      <w:r w:rsidR="00B3040A" w:rsidRPr="00F85BEC">
        <w:rPr>
          <w:b/>
          <w:sz w:val="28"/>
          <w:szCs w:val="28"/>
        </w:rPr>
        <w:t>Вплив  вікових особливостей дітей на характер навчально-виховної взаємодії вчителя</w:t>
      </w:r>
      <w:r w:rsidR="00B3040A" w:rsidRPr="00F85BEC">
        <w:rPr>
          <w:b/>
          <w:sz w:val="28"/>
          <w:szCs w:val="28"/>
          <w:lang w:val="uk-UA"/>
        </w:rPr>
        <w:t>-дефектолога</w:t>
      </w:r>
      <w:r w:rsidR="00B3040A" w:rsidRPr="00F85BEC">
        <w:rPr>
          <w:b/>
          <w:sz w:val="28"/>
          <w:szCs w:val="28"/>
        </w:rPr>
        <w:t xml:space="preserve"> та учня</w:t>
      </w:r>
      <w:r w:rsidR="00B3040A" w:rsidRPr="00F85BEC">
        <w:rPr>
          <w:b/>
          <w:sz w:val="28"/>
          <w:szCs w:val="28"/>
          <w:lang w:val="uk-UA"/>
        </w:rPr>
        <w:t xml:space="preserve"> </w:t>
      </w:r>
    </w:p>
    <w:p w:rsidR="00B3040A" w:rsidRPr="00F85BEC" w:rsidRDefault="00B3040A" w:rsidP="004736C1">
      <w:pPr>
        <w:widowControl w:val="0"/>
        <w:spacing w:before="120" w:after="120"/>
        <w:ind w:firstLine="53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 xml:space="preserve"> </w:t>
      </w:r>
      <w:r w:rsidRPr="00F85BEC">
        <w:rPr>
          <w:b/>
          <w:i/>
          <w:sz w:val="28"/>
          <w:szCs w:val="28"/>
          <w:lang w:val="uk-UA"/>
        </w:rPr>
        <w:t>Основні понятття теми:</w:t>
      </w:r>
      <w:r w:rsidRPr="00F85BEC">
        <w:rPr>
          <w:sz w:val="28"/>
          <w:szCs w:val="28"/>
          <w:lang w:val="uk-UA"/>
        </w:rPr>
        <w:t xml:space="preserve"> вік, психологічний вік, періодизація,</w:t>
      </w:r>
      <w:r w:rsidR="00856B3F">
        <w:rPr>
          <w:sz w:val="28"/>
          <w:szCs w:val="28"/>
          <w:lang w:val="uk-UA"/>
        </w:rPr>
        <w:t xml:space="preserve"> вікова періодизація, криза, криза особистості,</w:t>
      </w:r>
      <w:r w:rsidRPr="00F85BEC">
        <w:rPr>
          <w:sz w:val="28"/>
          <w:szCs w:val="28"/>
          <w:lang w:val="uk-UA"/>
        </w:rPr>
        <w:t xml:space="preserve"> вікова криза</w:t>
      </w:r>
      <w:r w:rsidR="00856B3F">
        <w:rPr>
          <w:sz w:val="28"/>
          <w:szCs w:val="28"/>
          <w:lang w:val="uk-UA"/>
        </w:rPr>
        <w:t xml:space="preserve"> особистості</w:t>
      </w:r>
      <w:r w:rsidRPr="00F85BEC">
        <w:rPr>
          <w:sz w:val="28"/>
          <w:szCs w:val="28"/>
          <w:lang w:val="uk-UA"/>
        </w:rPr>
        <w:t>, сензитивний періо</w:t>
      </w:r>
      <w:r w:rsidR="00BB65E3" w:rsidRPr="00F85BEC">
        <w:rPr>
          <w:sz w:val="28"/>
          <w:szCs w:val="28"/>
          <w:lang w:val="uk-UA"/>
        </w:rPr>
        <w:t>д, онтогенез, дизонтогенез,</w:t>
      </w:r>
      <w:r w:rsidR="00856B3F">
        <w:rPr>
          <w:sz w:val="28"/>
          <w:szCs w:val="28"/>
          <w:lang w:val="uk-UA"/>
        </w:rPr>
        <w:t xml:space="preserve"> дія,</w:t>
      </w:r>
      <w:r w:rsidR="00BB65E3" w:rsidRPr="00F85BEC">
        <w:rPr>
          <w:sz w:val="28"/>
          <w:szCs w:val="28"/>
          <w:lang w:val="uk-UA"/>
        </w:rPr>
        <w:t xml:space="preserve"> взаємодія, педагогічна взаємодія.</w:t>
      </w:r>
    </w:p>
    <w:p w:rsidR="00B3040A" w:rsidRPr="00F85BEC" w:rsidRDefault="00B3040A" w:rsidP="005C33F5">
      <w:pPr>
        <w:widowControl w:val="0"/>
        <w:spacing w:before="120" w:after="120"/>
        <w:ind w:firstLine="709"/>
        <w:jc w:val="both"/>
        <w:rPr>
          <w:b/>
          <w:i/>
          <w:sz w:val="28"/>
          <w:szCs w:val="28"/>
          <w:lang w:val="uk-UA"/>
        </w:rPr>
      </w:pPr>
      <w:r w:rsidRPr="00F85BEC">
        <w:rPr>
          <w:b/>
          <w:i/>
          <w:sz w:val="28"/>
          <w:szCs w:val="28"/>
          <w:lang w:val="uk-UA"/>
        </w:rPr>
        <w:t>Рекомендовані джерела</w:t>
      </w:r>
    </w:p>
    <w:p w:rsidR="00B3040A" w:rsidRPr="00F85BEC" w:rsidRDefault="00B3040A" w:rsidP="005C33F5">
      <w:pPr>
        <w:widowControl w:val="0"/>
        <w:spacing w:before="120" w:after="120"/>
        <w:ind w:firstLine="709"/>
        <w:jc w:val="both"/>
        <w:rPr>
          <w:i/>
          <w:sz w:val="28"/>
          <w:szCs w:val="28"/>
          <w:lang w:val="uk-UA"/>
        </w:rPr>
      </w:pPr>
      <w:r w:rsidRPr="00F85BEC">
        <w:rPr>
          <w:i/>
          <w:sz w:val="28"/>
          <w:szCs w:val="28"/>
          <w:lang w:val="uk-UA"/>
        </w:rPr>
        <w:t>Основні:</w:t>
      </w:r>
    </w:p>
    <w:p w:rsidR="00C149E1" w:rsidRDefault="00B3040A" w:rsidP="00C149E1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856B3F">
        <w:rPr>
          <w:sz w:val="28"/>
          <w:szCs w:val="28"/>
          <w:lang w:val="uk-UA"/>
        </w:rPr>
        <w:t>Дут</w:t>
      </w:r>
      <w:r w:rsidR="00856B3F" w:rsidRPr="00856B3F">
        <w:rPr>
          <w:sz w:val="28"/>
          <w:szCs w:val="28"/>
          <w:lang w:val="uk-UA"/>
        </w:rPr>
        <w:t>кевич Т.В. Дошкільна психологія</w:t>
      </w:r>
      <w:r w:rsidR="00856B3F">
        <w:rPr>
          <w:sz w:val="28"/>
          <w:szCs w:val="28"/>
          <w:lang w:val="uk-UA"/>
        </w:rPr>
        <w:t xml:space="preserve"> </w:t>
      </w:r>
      <w:r w:rsidRPr="00F85BEC">
        <w:rPr>
          <w:sz w:val="28"/>
          <w:szCs w:val="28"/>
          <w:lang w:val="uk-UA"/>
        </w:rPr>
        <w:t>/</w:t>
      </w:r>
      <w:r w:rsidRPr="00856B3F">
        <w:rPr>
          <w:sz w:val="28"/>
          <w:szCs w:val="28"/>
          <w:lang w:val="uk-UA"/>
        </w:rPr>
        <w:t xml:space="preserve"> </w:t>
      </w:r>
      <w:r w:rsidRPr="00F85BEC">
        <w:rPr>
          <w:sz w:val="28"/>
          <w:szCs w:val="28"/>
          <w:lang w:val="uk-UA"/>
        </w:rPr>
        <w:t>Т.В.</w:t>
      </w:r>
      <w:r w:rsidRPr="00856B3F">
        <w:rPr>
          <w:sz w:val="28"/>
          <w:szCs w:val="28"/>
          <w:lang w:val="uk-UA"/>
        </w:rPr>
        <w:t>Дуткевич – К.</w:t>
      </w:r>
      <w:r w:rsidRPr="00F85BEC">
        <w:rPr>
          <w:sz w:val="28"/>
          <w:szCs w:val="28"/>
          <w:lang w:val="uk-UA"/>
        </w:rPr>
        <w:t xml:space="preserve"> </w:t>
      </w:r>
      <w:r w:rsidRPr="00856B3F">
        <w:rPr>
          <w:sz w:val="28"/>
          <w:szCs w:val="28"/>
          <w:lang w:val="uk-UA"/>
        </w:rPr>
        <w:t>: Центр учбової літератури, 2007.</w:t>
      </w:r>
      <w:r w:rsidRPr="00F85BEC">
        <w:rPr>
          <w:sz w:val="28"/>
          <w:szCs w:val="28"/>
          <w:lang w:val="uk-UA"/>
        </w:rPr>
        <w:t xml:space="preserve"> – 276 с.</w:t>
      </w:r>
      <w:r w:rsidR="00856B3F">
        <w:rPr>
          <w:sz w:val="28"/>
          <w:szCs w:val="28"/>
          <w:lang w:val="uk-UA"/>
        </w:rPr>
        <w:t xml:space="preserve"> [Електронний ресурс]</w:t>
      </w:r>
      <w:r w:rsidR="004736C1">
        <w:rPr>
          <w:sz w:val="28"/>
          <w:szCs w:val="28"/>
          <w:lang w:val="uk-UA"/>
        </w:rPr>
        <w:t>.</w:t>
      </w:r>
      <w:r w:rsidR="00856B3F">
        <w:rPr>
          <w:sz w:val="28"/>
          <w:szCs w:val="28"/>
          <w:lang w:val="uk-UA"/>
        </w:rPr>
        <w:t xml:space="preserve"> – Режим доступу:</w:t>
      </w:r>
      <w:r w:rsidR="00856B3F" w:rsidRPr="00176BB6">
        <w:rPr>
          <w:sz w:val="28"/>
          <w:szCs w:val="28"/>
          <w:lang w:val="uk-UA"/>
        </w:rPr>
        <w:t xml:space="preserve"> </w:t>
      </w:r>
      <w:r w:rsidR="00D71D06" w:rsidRPr="00856B3F">
        <w:rPr>
          <w:rStyle w:val="HTML"/>
          <w:i w:val="0"/>
          <w:sz w:val="28"/>
          <w:szCs w:val="28"/>
        </w:rPr>
        <w:t>shron</w:t>
      </w:r>
      <w:r w:rsidR="00D71D06" w:rsidRPr="00856B3F">
        <w:rPr>
          <w:rStyle w:val="HTML"/>
          <w:i w:val="0"/>
          <w:sz w:val="28"/>
          <w:szCs w:val="28"/>
          <w:lang w:val="uk-UA"/>
        </w:rPr>
        <w:t>1.</w:t>
      </w:r>
      <w:r w:rsidR="00D71D06" w:rsidRPr="00856B3F">
        <w:rPr>
          <w:rStyle w:val="HTML"/>
          <w:i w:val="0"/>
          <w:sz w:val="28"/>
          <w:szCs w:val="28"/>
        </w:rPr>
        <w:t>chtyvo</w:t>
      </w:r>
      <w:r w:rsidR="00D71D06" w:rsidRPr="00856B3F">
        <w:rPr>
          <w:rStyle w:val="HTML"/>
          <w:i w:val="0"/>
          <w:sz w:val="28"/>
          <w:szCs w:val="28"/>
          <w:lang w:val="uk-UA"/>
        </w:rPr>
        <w:t>.</w:t>
      </w:r>
      <w:r w:rsidR="00D71D06" w:rsidRPr="00856B3F">
        <w:rPr>
          <w:rStyle w:val="HTML"/>
          <w:i w:val="0"/>
          <w:sz w:val="28"/>
          <w:szCs w:val="28"/>
        </w:rPr>
        <w:t>org</w:t>
      </w:r>
      <w:r w:rsidR="00D71D06" w:rsidRPr="00856B3F">
        <w:rPr>
          <w:rStyle w:val="HTML"/>
          <w:i w:val="0"/>
          <w:sz w:val="28"/>
          <w:szCs w:val="28"/>
          <w:lang w:val="uk-UA"/>
        </w:rPr>
        <w:t>.</w:t>
      </w:r>
      <w:r w:rsidR="00D71D06" w:rsidRPr="00856B3F">
        <w:rPr>
          <w:rStyle w:val="HTML"/>
          <w:i w:val="0"/>
          <w:sz w:val="28"/>
          <w:szCs w:val="28"/>
        </w:rPr>
        <w:t>ua</w:t>
      </w:r>
      <w:r w:rsidR="00D71D06" w:rsidRPr="00856B3F">
        <w:rPr>
          <w:rStyle w:val="HTML"/>
          <w:i w:val="0"/>
          <w:sz w:val="28"/>
          <w:szCs w:val="28"/>
          <w:lang w:val="uk-UA"/>
        </w:rPr>
        <w:t xml:space="preserve"> › </w:t>
      </w:r>
      <w:r w:rsidR="00D71D06" w:rsidRPr="00856B3F">
        <w:rPr>
          <w:rStyle w:val="HTML"/>
          <w:i w:val="0"/>
          <w:sz w:val="28"/>
          <w:szCs w:val="28"/>
        </w:rPr>
        <w:t>Dutkevych</w:t>
      </w:r>
      <w:r w:rsidR="00D71D06" w:rsidRPr="00856B3F">
        <w:rPr>
          <w:rStyle w:val="HTML"/>
          <w:i w:val="0"/>
          <w:sz w:val="28"/>
          <w:szCs w:val="28"/>
          <w:lang w:val="uk-UA"/>
        </w:rPr>
        <w:t>_</w:t>
      </w:r>
      <w:r w:rsidR="00D71D06" w:rsidRPr="00856B3F">
        <w:rPr>
          <w:rStyle w:val="HTML"/>
          <w:i w:val="0"/>
          <w:sz w:val="28"/>
          <w:szCs w:val="28"/>
        </w:rPr>
        <w:t>Tetiana</w:t>
      </w:r>
      <w:r w:rsidR="00D71D06" w:rsidRPr="00856B3F">
        <w:rPr>
          <w:rStyle w:val="HTML"/>
          <w:i w:val="0"/>
          <w:sz w:val="28"/>
          <w:szCs w:val="28"/>
          <w:lang w:val="uk-UA"/>
        </w:rPr>
        <w:t xml:space="preserve"> › </w:t>
      </w:r>
      <w:r w:rsidR="00D71D06" w:rsidRPr="00856B3F">
        <w:rPr>
          <w:rStyle w:val="HTML"/>
          <w:i w:val="0"/>
          <w:sz w:val="28"/>
          <w:szCs w:val="28"/>
        </w:rPr>
        <w:t>Dytiacha</w:t>
      </w:r>
      <w:r w:rsidR="00D71D06" w:rsidRPr="00856B3F">
        <w:rPr>
          <w:rStyle w:val="HTML"/>
          <w:i w:val="0"/>
          <w:sz w:val="28"/>
          <w:szCs w:val="28"/>
          <w:lang w:val="uk-UA"/>
        </w:rPr>
        <w:t>_</w:t>
      </w:r>
      <w:r w:rsidR="00D71D06" w:rsidRPr="00856B3F">
        <w:rPr>
          <w:rStyle w:val="HTML"/>
          <w:i w:val="0"/>
          <w:sz w:val="28"/>
          <w:szCs w:val="28"/>
        </w:rPr>
        <w:t>psykholohiia</w:t>
      </w:r>
      <w:r w:rsidR="00856B3F">
        <w:rPr>
          <w:rStyle w:val="HTML"/>
          <w:i w:val="0"/>
          <w:sz w:val="28"/>
          <w:szCs w:val="28"/>
          <w:lang w:val="uk-UA"/>
        </w:rPr>
        <w:t>/.</w:t>
      </w:r>
    </w:p>
    <w:p w:rsidR="00D71D06" w:rsidRPr="00C149E1" w:rsidRDefault="00B3040A" w:rsidP="00C149E1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149E1">
        <w:rPr>
          <w:sz w:val="28"/>
          <w:szCs w:val="28"/>
          <w:lang w:val="uk-UA"/>
        </w:rPr>
        <w:t>Заброцький М.М. Основи вікової психологіі. Навчаль</w:t>
      </w:r>
      <w:r w:rsidR="00C149E1">
        <w:rPr>
          <w:sz w:val="28"/>
          <w:szCs w:val="28"/>
          <w:lang w:val="uk-UA"/>
        </w:rPr>
        <w:t xml:space="preserve">ний посібник / М.М. Заброцький. – </w:t>
      </w:r>
      <w:r w:rsidRPr="00C149E1">
        <w:rPr>
          <w:sz w:val="28"/>
          <w:szCs w:val="28"/>
          <w:lang w:val="uk-UA"/>
        </w:rPr>
        <w:t>Тернопіль</w:t>
      </w:r>
      <w:r w:rsidR="00C149E1">
        <w:rPr>
          <w:sz w:val="28"/>
          <w:szCs w:val="28"/>
          <w:lang w:val="uk-UA"/>
        </w:rPr>
        <w:t xml:space="preserve"> : Навчальна книга – Богдан, 2002. – </w:t>
      </w:r>
      <w:r w:rsidRPr="00C149E1">
        <w:rPr>
          <w:sz w:val="28"/>
          <w:szCs w:val="28"/>
          <w:lang w:val="uk-UA"/>
        </w:rPr>
        <w:t>367с.</w:t>
      </w:r>
      <w:r w:rsidR="00C149E1">
        <w:rPr>
          <w:i/>
          <w:sz w:val="28"/>
          <w:szCs w:val="28"/>
          <w:lang w:val="uk-UA"/>
        </w:rPr>
        <w:t xml:space="preserve"> </w:t>
      </w:r>
      <w:r w:rsidR="00C149E1">
        <w:rPr>
          <w:sz w:val="28"/>
          <w:szCs w:val="28"/>
          <w:lang w:val="uk-UA"/>
        </w:rPr>
        <w:t>[Електронний ресурс] – Режим доступу:</w:t>
      </w:r>
      <w:r w:rsidR="00C149E1" w:rsidRPr="00176BB6">
        <w:rPr>
          <w:sz w:val="28"/>
          <w:szCs w:val="28"/>
          <w:lang w:val="uk-UA"/>
        </w:rPr>
        <w:t xml:space="preserve"> </w:t>
      </w:r>
      <w:r w:rsidR="00D71D06" w:rsidRPr="00C149E1">
        <w:rPr>
          <w:rStyle w:val="HTML"/>
          <w:i w:val="0"/>
          <w:sz w:val="28"/>
          <w:szCs w:val="28"/>
          <w:lang w:val="en-US"/>
        </w:rPr>
        <w:t>https</w:t>
      </w:r>
      <w:r w:rsidR="00D71D06" w:rsidRPr="00C149E1">
        <w:rPr>
          <w:rStyle w:val="HTML"/>
          <w:i w:val="0"/>
          <w:sz w:val="28"/>
          <w:szCs w:val="28"/>
          <w:lang w:val="uk-UA"/>
        </w:rPr>
        <w:t>://</w:t>
      </w:r>
      <w:r w:rsidR="00D71D06" w:rsidRPr="00C149E1">
        <w:rPr>
          <w:rStyle w:val="HTML"/>
          <w:i w:val="0"/>
          <w:sz w:val="28"/>
          <w:szCs w:val="28"/>
          <w:lang w:val="en-US"/>
        </w:rPr>
        <w:t>bohdan</w:t>
      </w:r>
      <w:r w:rsidR="00D71D06" w:rsidRPr="00C149E1">
        <w:rPr>
          <w:rStyle w:val="HTML"/>
          <w:i w:val="0"/>
          <w:sz w:val="28"/>
          <w:szCs w:val="28"/>
          <w:lang w:val="uk-UA"/>
        </w:rPr>
        <w:t>-</w:t>
      </w:r>
      <w:r w:rsidR="00D71D06" w:rsidRPr="00C149E1">
        <w:rPr>
          <w:rStyle w:val="HTML"/>
          <w:i w:val="0"/>
          <w:sz w:val="28"/>
          <w:szCs w:val="28"/>
          <w:lang w:val="en-US"/>
        </w:rPr>
        <w:t>books</w:t>
      </w:r>
      <w:r w:rsidR="00D71D06" w:rsidRPr="00C149E1">
        <w:rPr>
          <w:rStyle w:val="HTML"/>
          <w:i w:val="0"/>
          <w:sz w:val="28"/>
          <w:szCs w:val="28"/>
          <w:lang w:val="uk-UA"/>
        </w:rPr>
        <w:t>.</w:t>
      </w:r>
      <w:r w:rsidR="00D71D06" w:rsidRPr="00C149E1">
        <w:rPr>
          <w:rStyle w:val="HTML"/>
          <w:i w:val="0"/>
          <w:sz w:val="28"/>
          <w:szCs w:val="28"/>
          <w:lang w:val="en-US"/>
        </w:rPr>
        <w:t>com</w:t>
      </w:r>
      <w:r w:rsidR="00D71D06" w:rsidRPr="00C149E1">
        <w:rPr>
          <w:rStyle w:val="HTML"/>
          <w:i w:val="0"/>
          <w:sz w:val="28"/>
          <w:szCs w:val="28"/>
          <w:lang w:val="uk-UA"/>
        </w:rPr>
        <w:t xml:space="preserve"> › </w:t>
      </w:r>
      <w:r w:rsidR="00D71D06" w:rsidRPr="00C149E1">
        <w:rPr>
          <w:rStyle w:val="HTML"/>
          <w:i w:val="0"/>
          <w:sz w:val="28"/>
          <w:szCs w:val="28"/>
          <w:lang w:val="en-US"/>
        </w:rPr>
        <w:t>upload</w:t>
      </w:r>
      <w:r w:rsidR="00D71D06" w:rsidRPr="00C149E1">
        <w:rPr>
          <w:rStyle w:val="HTML"/>
          <w:i w:val="0"/>
          <w:sz w:val="28"/>
          <w:szCs w:val="28"/>
          <w:lang w:val="uk-UA"/>
        </w:rPr>
        <w:t xml:space="preserve"> › </w:t>
      </w:r>
      <w:r w:rsidR="00D71D06" w:rsidRPr="00C149E1">
        <w:rPr>
          <w:rStyle w:val="HTML"/>
          <w:i w:val="0"/>
          <w:sz w:val="28"/>
          <w:szCs w:val="28"/>
          <w:lang w:val="en-US"/>
        </w:rPr>
        <w:t>iblock</w:t>
      </w:r>
    </w:p>
    <w:p w:rsidR="00D71D06" w:rsidRPr="00CD75FC" w:rsidRDefault="00B3040A" w:rsidP="00C149E1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lastRenderedPageBreak/>
        <w:t>3. Павелків Р.В. Дитяча психологія / Р.В. Павелків, О.П. Циги</w:t>
      </w:r>
      <w:r w:rsidR="00C149E1">
        <w:rPr>
          <w:sz w:val="28"/>
          <w:szCs w:val="28"/>
          <w:lang w:val="uk-UA"/>
        </w:rPr>
        <w:t xml:space="preserve">пало – К. : Академвидав, 2008. – </w:t>
      </w:r>
      <w:r w:rsidRPr="00F85BEC">
        <w:rPr>
          <w:sz w:val="28"/>
          <w:szCs w:val="28"/>
          <w:lang w:val="uk-UA"/>
        </w:rPr>
        <w:t>389</w:t>
      </w:r>
      <w:r w:rsidR="00C149E1">
        <w:rPr>
          <w:sz w:val="28"/>
          <w:szCs w:val="28"/>
          <w:lang w:val="uk-UA"/>
        </w:rPr>
        <w:t xml:space="preserve"> </w:t>
      </w:r>
      <w:r w:rsidRPr="00F85BEC">
        <w:rPr>
          <w:sz w:val="28"/>
          <w:szCs w:val="28"/>
          <w:lang w:val="uk-UA"/>
        </w:rPr>
        <w:t>с.</w:t>
      </w:r>
      <w:r w:rsidR="00C149E1">
        <w:rPr>
          <w:sz w:val="28"/>
          <w:szCs w:val="28"/>
          <w:lang w:val="uk-UA"/>
        </w:rPr>
        <w:t xml:space="preserve"> [Електронний ресурс] – Режим доступу: </w:t>
      </w:r>
      <w:r w:rsidR="00D71D06" w:rsidRPr="00856B3F">
        <w:rPr>
          <w:rStyle w:val="HTML"/>
          <w:i w:val="0"/>
          <w:sz w:val="28"/>
          <w:szCs w:val="28"/>
          <w:lang w:val="en-US"/>
        </w:rPr>
        <w:t>books</w:t>
      </w:r>
      <w:r w:rsidR="00D71D06" w:rsidRPr="00C149E1">
        <w:rPr>
          <w:rStyle w:val="HTML"/>
          <w:i w:val="0"/>
          <w:sz w:val="28"/>
          <w:szCs w:val="28"/>
          <w:lang w:val="uk-UA"/>
        </w:rPr>
        <w:t>.</w:t>
      </w:r>
      <w:r w:rsidR="00D71D06" w:rsidRPr="00856B3F">
        <w:rPr>
          <w:rStyle w:val="HTML"/>
          <w:i w:val="0"/>
          <w:sz w:val="28"/>
          <w:szCs w:val="28"/>
          <w:lang w:val="en-US"/>
        </w:rPr>
        <w:t>zntu</w:t>
      </w:r>
      <w:r w:rsidR="00D71D06" w:rsidRPr="00C149E1">
        <w:rPr>
          <w:rStyle w:val="HTML"/>
          <w:i w:val="0"/>
          <w:sz w:val="28"/>
          <w:szCs w:val="28"/>
          <w:lang w:val="uk-UA"/>
        </w:rPr>
        <w:t>.</w:t>
      </w:r>
      <w:r w:rsidR="00D71D06" w:rsidRPr="00856B3F">
        <w:rPr>
          <w:rStyle w:val="HTML"/>
          <w:i w:val="0"/>
          <w:sz w:val="28"/>
          <w:szCs w:val="28"/>
          <w:lang w:val="en-US"/>
        </w:rPr>
        <w:t>edu</w:t>
      </w:r>
      <w:r w:rsidR="00D71D06" w:rsidRPr="00C149E1">
        <w:rPr>
          <w:rStyle w:val="HTML"/>
          <w:i w:val="0"/>
          <w:sz w:val="28"/>
          <w:szCs w:val="28"/>
          <w:lang w:val="uk-UA"/>
        </w:rPr>
        <w:t>.</w:t>
      </w:r>
      <w:r w:rsidR="00D71D06" w:rsidRPr="00856B3F">
        <w:rPr>
          <w:rStyle w:val="HTML"/>
          <w:i w:val="0"/>
          <w:sz w:val="28"/>
          <w:szCs w:val="28"/>
          <w:lang w:val="en-US"/>
        </w:rPr>
        <w:t>ua</w:t>
      </w:r>
      <w:r w:rsidR="00D71D06" w:rsidRPr="00C149E1">
        <w:rPr>
          <w:rStyle w:val="HTML"/>
          <w:i w:val="0"/>
          <w:sz w:val="28"/>
          <w:szCs w:val="28"/>
          <w:lang w:val="uk-UA"/>
        </w:rPr>
        <w:t xml:space="preserve"> › </w:t>
      </w:r>
      <w:r w:rsidR="00D71D06" w:rsidRPr="00856B3F">
        <w:rPr>
          <w:rStyle w:val="HTML"/>
          <w:i w:val="0"/>
          <w:sz w:val="28"/>
          <w:szCs w:val="28"/>
          <w:lang w:val="en-US"/>
        </w:rPr>
        <w:t>book</w:t>
      </w:r>
      <w:r w:rsidR="00D71D06" w:rsidRPr="00C149E1">
        <w:rPr>
          <w:rStyle w:val="HTML"/>
          <w:i w:val="0"/>
          <w:sz w:val="28"/>
          <w:szCs w:val="28"/>
          <w:lang w:val="uk-UA"/>
        </w:rPr>
        <w:t>_</w:t>
      </w:r>
      <w:r w:rsidR="00D71D06" w:rsidRPr="00856B3F">
        <w:rPr>
          <w:rStyle w:val="HTML"/>
          <w:i w:val="0"/>
          <w:sz w:val="28"/>
          <w:szCs w:val="28"/>
          <w:lang w:val="en-US"/>
        </w:rPr>
        <w:t>info</w:t>
      </w:r>
      <w:r w:rsidR="00CD75FC">
        <w:rPr>
          <w:rStyle w:val="HTML"/>
          <w:i w:val="0"/>
          <w:sz w:val="28"/>
          <w:szCs w:val="28"/>
          <w:lang w:val="uk-UA"/>
        </w:rPr>
        <w:t>.</w:t>
      </w:r>
    </w:p>
    <w:p w:rsidR="004736C1" w:rsidRDefault="004736C1" w:rsidP="004736C1">
      <w:pPr>
        <w:widowControl w:val="0"/>
        <w:tabs>
          <w:tab w:val="left" w:pos="360"/>
        </w:tabs>
        <w:ind w:left="-11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</w:rPr>
        <w:t>4. Савчин М.</w:t>
      </w:r>
      <w:r w:rsidR="00B3040A" w:rsidRPr="00F85BEC"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</w:t>
      </w:r>
      <w:r w:rsidR="00B3040A" w:rsidRPr="00F85BEC">
        <w:rPr>
          <w:sz w:val="28"/>
          <w:szCs w:val="28"/>
        </w:rPr>
        <w:t>Вікова психологія. 2-е вид.</w:t>
      </w:r>
      <w:r w:rsidR="00C149E1">
        <w:rPr>
          <w:sz w:val="28"/>
          <w:szCs w:val="28"/>
          <w:lang w:val="uk-UA"/>
        </w:rPr>
        <w:t xml:space="preserve"> </w:t>
      </w:r>
      <w:r w:rsidR="00B3040A" w:rsidRPr="00F85BEC">
        <w:rPr>
          <w:sz w:val="28"/>
          <w:szCs w:val="28"/>
          <w:lang w:val="uk-UA"/>
        </w:rPr>
        <w:t>/</w:t>
      </w:r>
      <w:r w:rsidR="00C149E1">
        <w:rPr>
          <w:sz w:val="28"/>
          <w:szCs w:val="28"/>
          <w:lang w:val="uk-UA"/>
        </w:rPr>
        <w:t xml:space="preserve"> </w:t>
      </w:r>
      <w:r w:rsidR="00B3040A" w:rsidRPr="00F85BEC">
        <w:rPr>
          <w:sz w:val="28"/>
          <w:szCs w:val="28"/>
          <w:lang w:val="uk-UA"/>
        </w:rPr>
        <w:t>М.В.Савчин, Л.П.</w:t>
      </w:r>
      <w:r w:rsidR="00C149E1">
        <w:rPr>
          <w:sz w:val="28"/>
          <w:szCs w:val="28"/>
          <w:lang w:val="uk-UA"/>
        </w:rPr>
        <w:t> </w:t>
      </w:r>
      <w:r w:rsidR="00B3040A" w:rsidRPr="00F85BEC">
        <w:rPr>
          <w:sz w:val="28"/>
          <w:szCs w:val="28"/>
        </w:rPr>
        <w:t>Василенко</w:t>
      </w:r>
      <w:r w:rsidR="00C149E1">
        <w:rPr>
          <w:sz w:val="28"/>
          <w:szCs w:val="28"/>
          <w:lang w:val="uk-UA"/>
        </w:rPr>
        <w:t>. </w:t>
      </w:r>
      <w:r w:rsidR="00B3040A" w:rsidRPr="00F85BEC">
        <w:rPr>
          <w:sz w:val="28"/>
          <w:szCs w:val="28"/>
        </w:rPr>
        <w:t>– К.</w:t>
      </w:r>
      <w:proofErr w:type="gramStart"/>
      <w:r w:rsidR="00C149E1">
        <w:rPr>
          <w:sz w:val="28"/>
          <w:szCs w:val="28"/>
          <w:lang w:val="uk-UA"/>
        </w:rPr>
        <w:t> </w:t>
      </w:r>
      <w:r w:rsidR="00B3040A" w:rsidRPr="00F85BEC">
        <w:rPr>
          <w:sz w:val="28"/>
          <w:szCs w:val="28"/>
          <w:lang w:val="uk-UA"/>
        </w:rPr>
        <w:t>:</w:t>
      </w:r>
      <w:proofErr w:type="gramEnd"/>
      <w:r w:rsidR="00C149E1">
        <w:rPr>
          <w:sz w:val="28"/>
          <w:szCs w:val="28"/>
          <w:lang w:val="uk-UA"/>
        </w:rPr>
        <w:t xml:space="preserve"> </w:t>
      </w:r>
      <w:r w:rsidR="00B3040A" w:rsidRPr="00F85BEC">
        <w:rPr>
          <w:sz w:val="28"/>
          <w:szCs w:val="28"/>
        </w:rPr>
        <w:t>Академвидав, 2009.</w:t>
      </w:r>
      <w:r w:rsidR="00C149E1">
        <w:rPr>
          <w:sz w:val="28"/>
          <w:szCs w:val="28"/>
          <w:lang w:val="uk-UA"/>
        </w:rPr>
        <w:t xml:space="preserve"> – </w:t>
      </w:r>
      <w:r w:rsidR="00B3040A" w:rsidRPr="00F85BEC">
        <w:rPr>
          <w:sz w:val="28"/>
          <w:szCs w:val="28"/>
          <w:lang w:val="uk-UA"/>
        </w:rPr>
        <w:t>458</w:t>
      </w:r>
      <w:r w:rsidR="00C149E1">
        <w:rPr>
          <w:sz w:val="28"/>
          <w:szCs w:val="28"/>
          <w:lang w:val="uk-UA"/>
        </w:rPr>
        <w:t xml:space="preserve"> </w:t>
      </w:r>
      <w:r w:rsidR="00B3040A" w:rsidRPr="00F85BEC">
        <w:rPr>
          <w:sz w:val="28"/>
          <w:szCs w:val="28"/>
          <w:lang w:val="uk-UA"/>
        </w:rPr>
        <w:t>с.</w:t>
      </w:r>
      <w:r w:rsidR="00D71D06" w:rsidRPr="00F85B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[Електронний ресурс]. – Режим доступу: </w:t>
      </w:r>
      <w:r w:rsidR="00D71D06" w:rsidRPr="00856B3F">
        <w:rPr>
          <w:rStyle w:val="HTML"/>
          <w:i w:val="0"/>
          <w:sz w:val="28"/>
          <w:szCs w:val="28"/>
        </w:rPr>
        <w:t>www.kspu.edu › FileDownload.ashx ›</w:t>
      </w:r>
      <w:r>
        <w:rPr>
          <w:rStyle w:val="HTML"/>
          <w:i w:val="0"/>
          <w:sz w:val="28"/>
          <w:szCs w:val="28"/>
          <w:lang w:val="uk-UA"/>
        </w:rPr>
        <w:t>/.</w:t>
      </w:r>
    </w:p>
    <w:p w:rsidR="00B3040A" w:rsidRPr="004736C1" w:rsidRDefault="004736C1" w:rsidP="004736C1">
      <w:pPr>
        <w:widowControl w:val="0"/>
        <w:tabs>
          <w:tab w:val="left" w:pos="360"/>
        </w:tabs>
        <w:ind w:left="-11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4736C1">
        <w:rPr>
          <w:sz w:val="28"/>
          <w:szCs w:val="28"/>
          <w:lang w:val="uk-UA"/>
        </w:rPr>
        <w:t>Синьов В.</w:t>
      </w:r>
      <w:r w:rsidRPr="004736C1">
        <w:rPr>
          <w:sz w:val="28"/>
          <w:szCs w:val="28"/>
        </w:rPr>
        <w:t>M</w:t>
      </w:r>
      <w:r w:rsidRPr="004736C1">
        <w:rPr>
          <w:sz w:val="28"/>
          <w:szCs w:val="28"/>
          <w:lang w:val="uk-UA"/>
        </w:rPr>
        <w:t xml:space="preserve">. Корекційна психопедагогіка. </w:t>
      </w:r>
      <w:r w:rsidRPr="00726BF7">
        <w:rPr>
          <w:sz w:val="28"/>
          <w:szCs w:val="28"/>
          <w:lang w:val="uk-UA"/>
        </w:rPr>
        <w:t>Олігофренопедагогіка</w:t>
      </w:r>
      <w:r w:rsidRPr="004736C1">
        <w:rPr>
          <w:sz w:val="28"/>
          <w:szCs w:val="28"/>
        </w:rPr>
        <w:t> </w:t>
      </w:r>
      <w:r w:rsidRPr="00726BF7">
        <w:rPr>
          <w:sz w:val="28"/>
          <w:szCs w:val="28"/>
          <w:lang w:val="uk-UA"/>
        </w:rPr>
        <w:t xml:space="preserve">: підручник. Ч. </w:t>
      </w:r>
      <w:r w:rsidRPr="004736C1">
        <w:rPr>
          <w:sz w:val="28"/>
          <w:szCs w:val="28"/>
        </w:rPr>
        <w:t>I</w:t>
      </w:r>
      <w:r w:rsidRPr="00726BF7">
        <w:rPr>
          <w:sz w:val="28"/>
          <w:szCs w:val="28"/>
          <w:lang w:val="uk-UA"/>
        </w:rPr>
        <w:t>. / В.</w:t>
      </w:r>
      <w:r w:rsidRPr="004736C1">
        <w:rPr>
          <w:sz w:val="28"/>
          <w:szCs w:val="28"/>
        </w:rPr>
        <w:t>M</w:t>
      </w:r>
      <w:r w:rsidRPr="00726BF7">
        <w:rPr>
          <w:sz w:val="28"/>
          <w:szCs w:val="28"/>
          <w:lang w:val="uk-UA"/>
        </w:rPr>
        <w:t xml:space="preserve">.Синьов. – К. : НПУ ім. </w:t>
      </w:r>
      <w:r w:rsidRPr="004736C1">
        <w:rPr>
          <w:sz w:val="28"/>
          <w:szCs w:val="28"/>
        </w:rPr>
        <w:t>M.П.Драгоманова, 2007. – 238 c. [Електронний ресурс]. – Режим доступу:  https://www.twirpx.com/file/1566406/.</w:t>
      </w:r>
    </w:p>
    <w:p w:rsidR="00B3040A" w:rsidRPr="00C149E1" w:rsidRDefault="00C149E1" w:rsidP="00C149E1">
      <w:pPr>
        <w:widowControl w:val="0"/>
        <w:tabs>
          <w:tab w:val="left" w:pos="47"/>
        </w:tabs>
        <w:spacing w:before="120" w:after="1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 w:rsidR="00B3040A" w:rsidRPr="00F85BEC">
        <w:rPr>
          <w:i/>
          <w:sz w:val="28"/>
          <w:szCs w:val="28"/>
          <w:lang w:val="uk-UA"/>
        </w:rPr>
        <w:t>Додаткові</w:t>
      </w:r>
      <w:r>
        <w:rPr>
          <w:i/>
          <w:sz w:val="28"/>
          <w:szCs w:val="28"/>
          <w:lang w:val="uk-UA"/>
        </w:rPr>
        <w:t>:</w:t>
      </w:r>
    </w:p>
    <w:p w:rsidR="004736C1" w:rsidRPr="004736C1" w:rsidRDefault="004736C1" w:rsidP="004736C1">
      <w:pPr>
        <w:pStyle w:val="af5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6C1">
        <w:rPr>
          <w:rFonts w:ascii="Times New Roman" w:hAnsi="Times New Roman" w:cs="Times New Roman"/>
          <w:sz w:val="28"/>
          <w:szCs w:val="28"/>
        </w:rPr>
        <w:t>Войтко В.В. Емоційні порушення в дитячому віці та їх корекція [методичні рекомендації] / В.В.Войтко. – Кіровоград: КЗ «КОІППО імені Василя Сухомлинського», 2016. – 60 с. [Електронний ресурс]. – Режим доступу: http://koippo.in.ua/arhiv/druk/231_16_vojtko.pdf/.</w:t>
      </w:r>
    </w:p>
    <w:p w:rsidR="004736C1" w:rsidRPr="004736C1" w:rsidRDefault="004736C1" w:rsidP="004736C1">
      <w:pPr>
        <w:pStyle w:val="af5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6C1">
        <w:rPr>
          <w:rFonts w:ascii="Times New Roman" w:hAnsi="Times New Roman" w:cs="Times New Roman"/>
          <w:sz w:val="28"/>
          <w:szCs w:val="28"/>
        </w:rPr>
        <w:t>Горбатюк О. Ф. Соціальна адаптація та інтеграція дітей з особливими потребами в загальноосвітню початкову школу / О.Ф. Горбатюк // Розкажіть онуку. – 2008. – № 8. – С. 2-3.</w:t>
      </w:r>
    </w:p>
    <w:p w:rsidR="004736C1" w:rsidRPr="004736C1" w:rsidRDefault="004736C1" w:rsidP="004736C1">
      <w:pPr>
        <w:pStyle w:val="af5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6C1">
        <w:rPr>
          <w:rFonts w:ascii="Times New Roman" w:hAnsi="Times New Roman" w:cs="Times New Roman"/>
          <w:sz w:val="28"/>
          <w:szCs w:val="28"/>
        </w:rPr>
        <w:t>Дегтяренко Т.М. Корекційно-реабілітаційна робота в спеціальних дошкільних закладах для дітей з особливими потребами: навчальний посібник для вузів / Т.М. Дегтяренко, Л.С. Вавіна. – Суми : Університетська книга, 2008. – 302 с.</w:t>
      </w:r>
    </w:p>
    <w:p w:rsidR="004736C1" w:rsidRPr="004736C1" w:rsidRDefault="004736C1" w:rsidP="004736C1">
      <w:pPr>
        <w:pStyle w:val="af5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6C1">
        <w:rPr>
          <w:rFonts w:ascii="Times New Roman" w:hAnsi="Times New Roman" w:cs="Times New Roman"/>
          <w:sz w:val="28"/>
          <w:szCs w:val="28"/>
        </w:rPr>
        <w:t>Дитина з сенсорними порушеннями: розвиток, навчання, виховання: зб. наук. праць: вип. 3 / за ред. Колупаєвої А.А. – К. : Педагогічна думка, 2012. – 198 с. [Електронний ресурс]. – Режим доступу: http://lib.iitta.gov.ua/7647/1/203...pdf/.</w:t>
      </w:r>
    </w:p>
    <w:p w:rsidR="004736C1" w:rsidRPr="004736C1" w:rsidRDefault="004736C1" w:rsidP="004736C1">
      <w:pPr>
        <w:pStyle w:val="af5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Мартинчук О.В. Основи корекційної педагогіки : навч.-метод. посіб. / Мартинчук О.В. – К. : НТН, 2014 </w:t>
      </w:r>
      <w:r w:rsidRPr="004736C1">
        <w:rPr>
          <w:rFonts w:ascii="Times New Roman" w:hAnsi="Times New Roman" w:cs="Times New Roman"/>
          <w:sz w:val="28"/>
          <w:szCs w:val="28"/>
        </w:rPr>
        <w:t>[Електронний ресурс]. – Режим доступу: https://www.twirpx.com/file/1537423/.</w:t>
      </w:r>
    </w:p>
    <w:p w:rsidR="004736C1" w:rsidRPr="004736C1" w:rsidRDefault="004736C1" w:rsidP="004736C1">
      <w:pPr>
        <w:pStyle w:val="af5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6C1">
        <w:rPr>
          <w:rFonts w:ascii="Times New Roman" w:hAnsi="Times New Roman" w:cs="Times New Roman"/>
          <w:sz w:val="28"/>
          <w:szCs w:val="28"/>
        </w:rPr>
        <w:t>Миронова С.П. Основи корекційної педагогіки. / Миронова С.П., Гаврилова О.В., Матвєєва М.П.; за. заг. ред. Миронової С.П. – Кам'янець-Подільський : Кам'янець-Подільський національний університет імені Івана Огієнка, 2010. – 264 с.</w:t>
      </w:r>
    </w:p>
    <w:p w:rsidR="004736C1" w:rsidRPr="004736C1" w:rsidRDefault="004736C1" w:rsidP="004736C1">
      <w:pPr>
        <w:pStyle w:val="af5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6C1">
        <w:rPr>
          <w:rFonts w:ascii="Times New Roman" w:hAnsi="Times New Roman" w:cs="Times New Roman"/>
          <w:sz w:val="28"/>
          <w:szCs w:val="28"/>
        </w:rPr>
        <w:t>Путівник для батьків дітей з особливими освітніми потребами :      Навч.-метод. посіб. / [за заг. ред. Колупаєвої А.А.]. – К. : Літопис-ХХ. – 2010.</w:t>
      </w:r>
    </w:p>
    <w:p w:rsidR="004736C1" w:rsidRPr="004736C1" w:rsidRDefault="004736C1" w:rsidP="004736C1">
      <w:pPr>
        <w:pStyle w:val="af5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6C1">
        <w:rPr>
          <w:rFonts w:ascii="Times New Roman" w:hAnsi="Times New Roman" w:cs="Times New Roman"/>
          <w:sz w:val="28"/>
          <w:szCs w:val="28"/>
        </w:rPr>
        <w:t>Психолого-педагогічні аспекти супроводу учнів з особливими потребами в професійно-технічних навчальних закладах [методичні рекомендації] / уклад. О.М. Молчанова. – Кропивницький: КЗ «КОІППО імені Василя Сухомлинського», 2017. – 24 с.</w:t>
      </w:r>
    </w:p>
    <w:p w:rsidR="005C33F5" w:rsidRPr="00EF1ECD" w:rsidRDefault="004736C1" w:rsidP="00EF1ECD">
      <w:pPr>
        <w:pStyle w:val="af5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6C1">
        <w:rPr>
          <w:rFonts w:ascii="Times New Roman" w:hAnsi="Times New Roman" w:cs="Times New Roman"/>
          <w:sz w:val="28"/>
          <w:szCs w:val="28"/>
        </w:rPr>
        <w:t>Молчанова О. Психолого-педагогічний супровід учнів з девіантною поведінкою в умовах професійно-технічної освіти: [методичний посібник] / Оксана Молчанова. – Кропивницький: КЗ «КОІППО імені Василя Сухомлинського», 2016. – 64 с.</w:t>
      </w:r>
    </w:p>
    <w:p w:rsidR="00622FF8" w:rsidRPr="00D64ECA" w:rsidRDefault="00622FF8" w:rsidP="00622FF8">
      <w:pPr>
        <w:spacing w:before="120" w:after="120"/>
        <w:ind w:firstLine="708"/>
        <w:jc w:val="both"/>
        <w:rPr>
          <w:b/>
          <w:sz w:val="28"/>
          <w:szCs w:val="28"/>
          <w:lang w:val="uk-UA"/>
        </w:rPr>
      </w:pPr>
      <w:r w:rsidRPr="00D64ECA">
        <w:rPr>
          <w:b/>
          <w:sz w:val="28"/>
          <w:szCs w:val="28"/>
          <w:lang w:val="uk-UA"/>
        </w:rPr>
        <w:t>Завдання для самостійної роботи</w:t>
      </w:r>
    </w:p>
    <w:p w:rsidR="00622FF8" w:rsidRPr="00F43913" w:rsidRDefault="00622FF8" w:rsidP="00622FF8">
      <w:pPr>
        <w:pStyle w:val="af5"/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3913">
        <w:rPr>
          <w:rFonts w:ascii="Times New Roman" w:hAnsi="Times New Roman"/>
          <w:sz w:val="28"/>
          <w:szCs w:val="28"/>
        </w:rPr>
        <w:t xml:space="preserve">Підготуватися до вихідного тестування за темою 2. Орієнтовні </w:t>
      </w:r>
      <w:r w:rsidRPr="00F43913">
        <w:rPr>
          <w:rFonts w:ascii="Times New Roman" w:hAnsi="Times New Roman"/>
          <w:sz w:val="28"/>
          <w:szCs w:val="28"/>
        </w:rPr>
        <w:lastRenderedPageBreak/>
        <w:t>запитання – в розділі «Контроль результатів навчання за програмою. Вихідне комплексне діагностування».</w:t>
      </w:r>
    </w:p>
    <w:p w:rsidR="00622FF8" w:rsidRPr="00F43913" w:rsidRDefault="00622FF8" w:rsidP="00622FF8">
      <w:pPr>
        <w:pStyle w:val="af5"/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3913">
        <w:rPr>
          <w:rFonts w:ascii="Times New Roman" w:hAnsi="Times New Roman"/>
          <w:sz w:val="28"/>
          <w:szCs w:val="28"/>
        </w:rPr>
        <w:t>Підготувати індивідуальний проєкт (узяти участь у підготовці колективного проєкту) або написати випускну творчу роботу. Орієнтовна тематика – у розділі «Захист індивідуальних, колективних проєктів та випускних творчих робіт».</w:t>
      </w:r>
    </w:p>
    <w:p w:rsidR="00622FF8" w:rsidRPr="00622FF8" w:rsidRDefault="00622FF8" w:rsidP="00622FF8">
      <w:pPr>
        <w:pStyle w:val="af5"/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913">
        <w:rPr>
          <w:rFonts w:ascii="Times New Roman" w:hAnsi="Times New Roman"/>
          <w:sz w:val="28"/>
          <w:szCs w:val="28"/>
        </w:rPr>
        <w:t>Підготуватися до конференції з обміну досвідом.</w:t>
      </w:r>
    </w:p>
    <w:p w:rsidR="00AE0883" w:rsidRDefault="00AE0883" w:rsidP="00EF1ECD">
      <w:pPr>
        <w:pStyle w:val="11"/>
        <w:widowControl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AE0883" w:rsidRDefault="00AE0883" w:rsidP="00AE0883">
      <w:pPr>
        <w:pStyle w:val="a6"/>
        <w:widowControl w:val="0"/>
        <w:rPr>
          <w:b/>
          <w:szCs w:val="28"/>
        </w:rPr>
      </w:pPr>
      <w:r>
        <w:rPr>
          <w:b/>
          <w:szCs w:val="28"/>
        </w:rPr>
        <w:t>ОРІЄНТОВНІ ЗАПИТАННЯ</w:t>
      </w:r>
    </w:p>
    <w:p w:rsidR="00AE0883" w:rsidRDefault="00AE0883" w:rsidP="00AE0883">
      <w:pPr>
        <w:pStyle w:val="a6"/>
        <w:widowControl w:val="0"/>
        <w:spacing w:after="120"/>
        <w:rPr>
          <w:b/>
          <w:szCs w:val="28"/>
        </w:rPr>
      </w:pPr>
      <w:r>
        <w:rPr>
          <w:b/>
          <w:szCs w:val="28"/>
        </w:rPr>
        <w:t>для вхідного та вихідного тестування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 xml:space="preserve"> При одній і тій же причині тяжкість порушень інтелекту  може бути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ізна. На сьогоднішній день по МКБ-10 виділяють 4 ступеня розумової відсталості. </w:t>
      </w:r>
    </w:p>
    <w:p w:rsidR="00AE0883" w:rsidRDefault="00AE0883" w:rsidP="00AE0883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Впишіть визначення ступеня розумової відсталості: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 (F70) - відповідає традиційному поняттю «______________», IQ 50-69.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 (F71) - відповідає традиційному поняттю « _____________», IQ 35-49.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 (F72) - відповідає традиційному поняттю «_____________», IQ 20-34.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>_______ (F73) - відповідає традиційному поняттю «____________», IQ &lt;20.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2.  </w:t>
      </w:r>
      <w:r>
        <w:rPr>
          <w:b/>
          <w:sz w:val="28"/>
          <w:szCs w:val="28"/>
        </w:rPr>
        <w:t>Захисні механізми – це: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а) - сукупність несвідомих прийомі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за допомогою яких людина, </w:t>
      </w:r>
      <w:proofErr w:type="gramStart"/>
      <w:r>
        <w:rPr>
          <w:sz w:val="28"/>
          <w:szCs w:val="28"/>
        </w:rPr>
        <w:t>як</w:t>
      </w:r>
      <w:proofErr w:type="gramEnd"/>
      <w:r>
        <w:rPr>
          <w:sz w:val="28"/>
          <w:szCs w:val="28"/>
        </w:rPr>
        <w:t xml:space="preserve"> особистість, оберігає себе від психологічних травм;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б) - закріплений у житті людини спосіб дії і поведінки, здійснення якого у певних ситуаціях набирає сили потреби;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>в) - психологічні особливості людини, від яких залежить успішність отримання знань, умінь, навичок, але які до наявності цих знань, умінь і навичок не зводяться.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Індивідуалізація навчання </w:t>
      </w:r>
      <w:proofErr w:type="gramStart"/>
      <w:r>
        <w:rPr>
          <w:b/>
          <w:sz w:val="28"/>
          <w:szCs w:val="28"/>
        </w:rPr>
        <w:t>–ц</w:t>
      </w:r>
      <w:proofErr w:type="gramEnd"/>
      <w:r>
        <w:rPr>
          <w:b/>
          <w:sz w:val="28"/>
          <w:szCs w:val="28"/>
        </w:rPr>
        <w:t>е: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а) - вид узагальнення, пов'язаний з передбаченням результатів спостереження та експериментів на основі даних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б) - принцип урахування індивідуальних особливостей окремих учнів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інтересах розвитку їхніх нахилів та здібностей;  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>в) - створення, розповсюдження і застосування нововведення, що задовольняє потреби людини і суспільства.</w:t>
      </w:r>
    </w:p>
    <w:p w:rsidR="00AE0883" w:rsidRDefault="00AE0883" w:rsidP="00AE0883">
      <w:pPr>
        <w:widowControl w:val="0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Синдром Дауна  – це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а) одна з форм геномної патології, при якій найчастіше каріотип представлено 43 хромосомами замість нормальних 40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б) одна з форм геномної патології, при якій найчастіше каріотип представлено 47 хромосомами замість нормальних 46, оскільки хромосоми 21-й пари, замість нормальних двох, представлені трьома копіями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в) одна з форм геномної патології, при якій найчастіше каріотип представлено 37 хромосомами замість нормальних 36, оскільки хромосоми 21-й пари, замість нормальних двох, представлені трьома </w:t>
      </w:r>
      <w:proofErr w:type="gramStart"/>
      <w:r>
        <w:rPr>
          <w:sz w:val="28"/>
          <w:szCs w:val="28"/>
        </w:rPr>
        <w:t>копіями</w:t>
      </w:r>
      <w:proofErr w:type="gramEnd"/>
      <w:r>
        <w:rPr>
          <w:sz w:val="28"/>
          <w:szCs w:val="28"/>
        </w:rPr>
        <w:t xml:space="preserve">. </w:t>
      </w:r>
    </w:p>
    <w:p w:rsidR="00AE0883" w:rsidRDefault="00AE0883" w:rsidP="00AE0883">
      <w:pPr>
        <w:widowContro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</w:t>
      </w:r>
      <w:r>
        <w:rPr>
          <w:b/>
          <w:sz w:val="28"/>
          <w:szCs w:val="28"/>
          <w:lang w:val="uk-UA"/>
        </w:rPr>
        <w:t>Педагогічна взаємодія – це: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високий рівень оволодіння педагогічною діяльністю; комплекс спеціальних знань, умінь і навичок, професійно важливих якостей особистості, що дозволяють педагогу ефективно керувати навчально-пізнавальною діяльністю </w:t>
      </w:r>
      <w:r>
        <w:rPr>
          <w:sz w:val="28"/>
          <w:szCs w:val="28"/>
          <w:lang w:val="uk-UA"/>
        </w:rPr>
        <w:lastRenderedPageBreak/>
        <w:t xml:space="preserve">вихованців і здійснювати цілеспрямовану педагогічну взаємодію; 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особистісний контакт педагогів і учнів, випадковий або спеціальний, приватний або публічний, тривалий або короткочасний, вербальний або невербальний, що має наслідком взаємні зміни їхнього поводження, діяльності, відносин;  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педагогічна дисципліна, що досліджує умови, принципи, методи й форми розуміння й взаєморозуміння суб'єктів освітнього процесу, а також методологія дослідження педагогічної дійсності з позицій виявлення змісту освіти як форми соціального й особистісного буття людини.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 якій педагогічній технології  метою є формування не тільки знань,</w:t>
      </w:r>
      <w:r>
        <w:rPr>
          <w:sz w:val="28"/>
          <w:szCs w:val="28"/>
        </w:rPr>
        <w:t xml:space="preserve"> умінь і навичок, </w:t>
      </w:r>
      <w:proofErr w:type="gramStart"/>
      <w:r>
        <w:rPr>
          <w:sz w:val="28"/>
          <w:szCs w:val="28"/>
        </w:rPr>
        <w:t>а й</w:t>
      </w:r>
      <w:proofErr w:type="gramEnd"/>
      <w:r>
        <w:rPr>
          <w:sz w:val="28"/>
          <w:szCs w:val="28"/>
        </w:rPr>
        <w:t xml:space="preserve"> способів розумових дій, спрямованих на конкретну особистість учня: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а) диференційованого навчання; б) розвивального навчання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>в) сугестивного навчання; г)  проблемного навчання.</w:t>
      </w:r>
    </w:p>
    <w:p w:rsidR="00AE0883" w:rsidRDefault="00AE0883" w:rsidP="00AE0883">
      <w:pPr>
        <w:widowControl w:val="0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Для якої технології характерною ознакою  є психологічна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ідтримка розвитку особистості дитини: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а) диференційованого навчання; б) розвивального навчання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>в) створення ситуації успіху;</w:t>
      </w:r>
      <w:r>
        <w:rPr>
          <w:sz w:val="28"/>
          <w:szCs w:val="28"/>
        </w:rPr>
        <w:tab/>
        <w:t>г) проблемного навчання.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Особистістю людина стає тільки тоді, коли</w:t>
      </w:r>
      <w:r>
        <w:rPr>
          <w:sz w:val="28"/>
          <w:szCs w:val="28"/>
        </w:rPr>
        <w:t>: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а) досягає вісімнадцятирічного віку; б) самостійно та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ідомо керує своєю поведінкою; в) оволодіває певною професією.</w:t>
      </w:r>
    </w:p>
    <w:p w:rsidR="00AE0883" w:rsidRDefault="00AE0883" w:rsidP="00AE0883">
      <w:pPr>
        <w:widowControl w:val="0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Мотиви виховання – це: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а) програма виховного процесу; б) спонукальна причина дій і вчинків людини;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в) оволодіння знаннями,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іальним досвідом; г) причина, що спонукає до діяльності, спрямованої на задоволення певних потреб.</w:t>
      </w:r>
    </w:p>
    <w:p w:rsidR="00AE0883" w:rsidRDefault="00AE0883" w:rsidP="00AE0883">
      <w:pPr>
        <w:widowControl w:val="0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Самовиховання – це: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а) процес вивчення людино</w:t>
      </w:r>
      <w:r w:rsidR="00CD75FC"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своїх індивідуальних особливостей;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б) система заходів щодо залучення вихованці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 активної діяльності;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>в) систематична діяльність особистості, спрямована на формування та вдосконалення позитивних якостей та подолання негативних.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Дитячий церебральний параліч – це: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а) помилкове відтворення слів, яке полягає в об'єднанні в одне слово складів, що відносяться до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ізніх слів;</w:t>
      </w:r>
    </w:p>
    <w:p w:rsidR="00AE0883" w:rsidRDefault="00AE0883" w:rsidP="00AE0883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б) збірний клінічний термін, що поєднує групу хронічних непрогресуючих сімптомокомплексів рухових порушень, вторинних по відношенню до поразок  або аномалій головного мозку, які виникають у перинатальному періоді;</w:t>
      </w:r>
      <w:proofErr w:type="gramEnd"/>
    </w:p>
    <w:p w:rsidR="00AE0883" w:rsidRDefault="00EC5947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>в) пр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и</w:t>
      </w:r>
      <w:r w:rsidR="00AE0883">
        <w:rPr>
          <w:sz w:val="28"/>
          <w:szCs w:val="28"/>
        </w:rPr>
        <w:t>ненн</w:t>
      </w:r>
      <w:r>
        <w:rPr>
          <w:sz w:val="28"/>
          <w:szCs w:val="28"/>
        </w:rPr>
        <w:t xml:space="preserve">я мовного спілкування з </w:t>
      </w:r>
      <w:r>
        <w:rPr>
          <w:sz w:val="28"/>
          <w:szCs w:val="28"/>
          <w:lang w:val="uk-UA"/>
        </w:rPr>
        <w:t xml:space="preserve">людьми </w:t>
      </w:r>
      <w:r>
        <w:rPr>
          <w:sz w:val="28"/>
          <w:szCs w:val="28"/>
        </w:rPr>
        <w:t xml:space="preserve">внаслідок </w:t>
      </w:r>
      <w:proofErr w:type="gramStart"/>
      <w:r>
        <w:rPr>
          <w:sz w:val="28"/>
          <w:szCs w:val="28"/>
        </w:rPr>
        <w:t>пс</w:t>
      </w:r>
      <w:r>
        <w:rPr>
          <w:sz w:val="28"/>
          <w:szCs w:val="28"/>
          <w:lang w:val="uk-UA"/>
        </w:rPr>
        <w:t>и</w:t>
      </w:r>
      <w:r w:rsidR="00AE0883">
        <w:rPr>
          <w:sz w:val="28"/>
          <w:szCs w:val="28"/>
        </w:rPr>
        <w:t>х</w:t>
      </w:r>
      <w:proofErr w:type="gramEnd"/>
      <w:r w:rsidR="00AE0883">
        <w:rPr>
          <w:sz w:val="28"/>
          <w:szCs w:val="28"/>
        </w:rPr>
        <w:t>ічної травми.</w:t>
      </w:r>
    </w:p>
    <w:p w:rsidR="00AE0883" w:rsidRDefault="00AE0883" w:rsidP="00AE0883">
      <w:pPr>
        <w:widowControl w:val="0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Навчання – це: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а) - цілеспрямована взаємодія вчителя й учні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у процесі якої засвоюються знання, формуються вміння та навички;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б) - спеціально організований процес управління учбовою діяльністю учнів, спрямований на здобування знань і оволодіння необхідними навичками і вміннями, орієнтований на співпрацю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</w:t>
      </w:r>
      <w:r w:rsidR="008B323C">
        <w:rPr>
          <w:sz w:val="28"/>
          <w:szCs w:val="28"/>
        </w:rPr>
        <w:t xml:space="preserve">х учасників </w:t>
      </w:r>
      <w:r w:rsidR="008B323C">
        <w:rPr>
          <w:sz w:val="28"/>
          <w:szCs w:val="28"/>
          <w:lang w:val="uk-UA"/>
        </w:rPr>
        <w:t xml:space="preserve">освітнього </w:t>
      </w:r>
      <w:r w:rsidR="008B323C">
        <w:rPr>
          <w:sz w:val="28"/>
          <w:szCs w:val="28"/>
        </w:rPr>
        <w:t>процес</w:t>
      </w:r>
      <w:r>
        <w:rPr>
          <w:sz w:val="28"/>
          <w:szCs w:val="28"/>
        </w:rPr>
        <w:t>у;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в) - цілеспрямована діяльність учителя щодо передачі учням знань, умінь і навичок;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>г) - передача знань, умінь і навичок від одного покоління до іншого.</w:t>
      </w:r>
    </w:p>
    <w:p w:rsidR="00AE0883" w:rsidRDefault="00AE0883" w:rsidP="00AE0883">
      <w:pPr>
        <w:widowContro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13. </w:t>
      </w:r>
      <w:r>
        <w:rPr>
          <w:b/>
          <w:sz w:val="28"/>
          <w:szCs w:val="28"/>
          <w:lang w:val="uk-UA"/>
        </w:rPr>
        <w:t>Епілепсія – це: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 w:rsidR="008B323C">
        <w:rPr>
          <w:sz w:val="28"/>
          <w:szCs w:val="28"/>
          <w:lang w:val="uk-UA"/>
        </w:rPr>
        <w:t xml:space="preserve"> хронічне захворювання,  яке  ви</w:t>
      </w:r>
      <w:r>
        <w:rPr>
          <w:sz w:val="28"/>
          <w:szCs w:val="28"/>
          <w:lang w:val="uk-UA"/>
        </w:rPr>
        <w:t xml:space="preserve">являється у вигляді різноманітніх судомних чи </w:t>
      </w:r>
      <w:r w:rsidR="008B323C">
        <w:rPr>
          <w:sz w:val="28"/>
          <w:szCs w:val="28"/>
          <w:lang w:val="uk-UA"/>
        </w:rPr>
        <w:t>безсудомни</w:t>
      </w:r>
      <w:r>
        <w:rPr>
          <w:sz w:val="28"/>
          <w:szCs w:val="28"/>
          <w:lang w:val="uk-UA"/>
        </w:rPr>
        <w:t>х нападів, а тако</w:t>
      </w:r>
      <w:r w:rsidR="008B323C">
        <w:rPr>
          <w:sz w:val="28"/>
          <w:szCs w:val="28"/>
          <w:lang w:val="uk-UA"/>
        </w:rPr>
        <w:t>же типових змін особистості, пси</w:t>
      </w:r>
      <w:r>
        <w:rPr>
          <w:sz w:val="28"/>
          <w:szCs w:val="28"/>
          <w:lang w:val="uk-UA"/>
        </w:rPr>
        <w:t xml:space="preserve">хозів, а у </w:t>
      </w:r>
      <w:r w:rsidR="008B323C">
        <w:rPr>
          <w:sz w:val="28"/>
          <w:szCs w:val="28"/>
          <w:lang w:val="uk-UA"/>
        </w:rPr>
        <w:t>важких випадках - розвитку специ</w:t>
      </w:r>
      <w:r>
        <w:rPr>
          <w:sz w:val="28"/>
          <w:szCs w:val="28"/>
          <w:lang w:val="uk-UA"/>
        </w:rPr>
        <w:t>фічного слабоумства;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б) спеціально організований педагогічний процес,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ході якого здійснюється цілеспрямований вплив на особистість із метою формування певних якостей;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в) планомірний і цілеспрямований вплив на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ідомість і поведінку дитини з метою формування в неї моральних понять і установок, принципів, ціннісних орієнтацій і навичок практичної поведінки, які створюють умови для її розвитку</w:t>
      </w:r>
      <w:r w:rsidR="008B323C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готують до майбутньої громадської і трудової діяльності.</w:t>
      </w:r>
    </w:p>
    <w:p w:rsidR="00AE0883" w:rsidRDefault="00AE0883" w:rsidP="00AE0883">
      <w:pPr>
        <w:widowControl w:val="0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Синдром Аспергера </w:t>
      </w:r>
      <w:proofErr w:type="gramStart"/>
      <w:r>
        <w:rPr>
          <w:b/>
          <w:sz w:val="28"/>
          <w:szCs w:val="28"/>
        </w:rPr>
        <w:t>–ц</w:t>
      </w:r>
      <w:proofErr w:type="gramEnd"/>
      <w:r>
        <w:rPr>
          <w:b/>
          <w:sz w:val="28"/>
          <w:szCs w:val="28"/>
        </w:rPr>
        <w:t xml:space="preserve">е: 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а) діти з порушенням опорно-рухового апарату; слуху та зору;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б) одне з п'яти загальних  порушень розвитку, що характеризується серйозними труднощами в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іальній взаємодії,  обмеженим, стереотипним, повторюваним репертуаром інтересів і занять, в цілому  при    збережених  мовних і когнітивних здібностях та  часто  вираженою незграбністю;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в) діти з </w:t>
      </w:r>
      <w:proofErr w:type="gramStart"/>
      <w:r>
        <w:rPr>
          <w:sz w:val="28"/>
          <w:szCs w:val="28"/>
        </w:rPr>
        <w:t>псих</w:t>
      </w:r>
      <w:proofErr w:type="gramEnd"/>
      <w:r>
        <w:rPr>
          <w:sz w:val="28"/>
          <w:szCs w:val="28"/>
        </w:rPr>
        <w:t xml:space="preserve">ічними порушеннями.  </w:t>
      </w:r>
    </w:p>
    <w:p w:rsidR="00AE0883" w:rsidRDefault="00AE0883" w:rsidP="00AE0883">
      <w:pPr>
        <w:widowControl w:val="0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Моніторинг – це: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а) система регулярних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іджень, мета яких полягає в науково-інформаційній допомозі т</w:t>
      </w:r>
      <w:r w:rsidR="008B323C">
        <w:rPr>
          <w:sz w:val="28"/>
          <w:szCs w:val="28"/>
        </w:rPr>
        <w:t>а реалізації соціальних програм</w:t>
      </w:r>
      <w:r>
        <w:rPr>
          <w:sz w:val="28"/>
          <w:szCs w:val="28"/>
        </w:rPr>
        <w:t>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б) механізм контролю й відстеження якості освіти, постійне спо</w:t>
      </w:r>
      <w:r w:rsidR="008B323C">
        <w:rPr>
          <w:sz w:val="28"/>
          <w:szCs w:val="28"/>
        </w:rPr>
        <w:t xml:space="preserve">стереження за </w:t>
      </w:r>
      <w:r w:rsidR="008B323C">
        <w:rPr>
          <w:sz w:val="28"/>
          <w:szCs w:val="28"/>
          <w:lang w:val="uk-UA"/>
        </w:rPr>
        <w:t>освітнім</w:t>
      </w:r>
      <w:r>
        <w:rPr>
          <w:sz w:val="28"/>
          <w:szCs w:val="28"/>
        </w:rPr>
        <w:t xml:space="preserve"> процесом з метою виявлення </w:t>
      </w:r>
      <w:proofErr w:type="gramStart"/>
      <w:r>
        <w:rPr>
          <w:sz w:val="28"/>
          <w:szCs w:val="28"/>
        </w:rPr>
        <w:t>його в</w:t>
      </w:r>
      <w:proofErr w:type="gramEnd"/>
      <w:r>
        <w:rPr>
          <w:sz w:val="28"/>
          <w:szCs w:val="28"/>
        </w:rPr>
        <w:t>ідповідності бажаному результату або першочерговим пропозиціям, що дозволяє виявити тенденції розвитку системи освіти;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в) діагностика власної діяльності з метою її подальшого вдосконалення;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г) форма організації, збору, збереження, обробки і поширення інформації, що забезпечує безперервне відстеження стану викладання 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 навчальних досягнень учнів.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>
        <w:rPr>
          <w:b/>
          <w:sz w:val="28"/>
          <w:szCs w:val="28"/>
          <w:lang w:val="uk-UA"/>
        </w:rPr>
        <w:t>Невротик - це: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сукупність стійких індивідуальних особливостей, що характеризують динаміку психічної діяльності людини: інтенсивність, швидкість, темп і ритм протікання психічних процесів і станів;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б) це людина, що знаходиться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впливом невроза - защемлена особистість, яка погано пристосовується до зовнішнього середовища, реальності; домінанта поведінки - реакції емоційно-інстинктивні;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в) форма мислення, що дозволяє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</w:t>
      </w:r>
      <w:proofErr w:type="gramEnd"/>
      <w:r>
        <w:rPr>
          <w:sz w:val="28"/>
          <w:szCs w:val="28"/>
        </w:rPr>
        <w:t>і логічних правил з окремих загальних даних висловлювати нові, менш загальні припущення.</w:t>
      </w:r>
    </w:p>
    <w:p w:rsidR="00AE0883" w:rsidRDefault="00AE0883" w:rsidP="00AE088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17.   Розумова відсталість – це: 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вроджена чи набута в ранньому віці затримка, або неповний розвиток психіки, що виявляється порушенням інтелекту, викликана патологією головного мозку і веде до соціальної дезадаптації;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б) здатність виробляти власний продукт, приймати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та нести відповідальність за них; готовність та потреба у творчості; вміння працювати, отримуючи прибуток;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в) готовність, спроможність та потреба жити за традиційними нормами і правилами, розуміння інших людей, їх індивідуальності. 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18</w:t>
      </w:r>
      <w:r>
        <w:rPr>
          <w:b/>
          <w:sz w:val="28"/>
          <w:szCs w:val="28"/>
        </w:rPr>
        <w:t xml:space="preserve">. При одній і тій же причині тяжкість порушень інтелекту  може бути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ізна</w:t>
      </w:r>
      <w:r>
        <w:rPr>
          <w:sz w:val="28"/>
          <w:szCs w:val="28"/>
        </w:rPr>
        <w:t xml:space="preserve">. На сьогоднішній день по МКБ-10 виділяють 4 ступеня розумової відсталості. 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Впишіть визначення ступеня розумової відсталості: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 (F70) - відповідає традиційному поняттю «____________», IQ 50-69.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 (F71) - відповідає традиційному поняттю « __________», IQ 35-49.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 (F72) - відповідає традиційному поняттю «__________», IQ 20-34.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>_______ (F73) - відповідає традиційному поняттю «__________», IQ &lt;20.</w:t>
      </w:r>
    </w:p>
    <w:p w:rsidR="00AE0883" w:rsidRDefault="00AE0883" w:rsidP="00AE0883">
      <w:pPr>
        <w:widowControl w:val="0"/>
        <w:rPr>
          <w:rFonts w:eastAsia="Arial Unicode MS"/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19. </w:t>
      </w:r>
      <w:r>
        <w:rPr>
          <w:rFonts w:eastAsia="Arial Unicode MS"/>
          <w:b/>
          <w:sz w:val="28"/>
          <w:szCs w:val="28"/>
          <w:lang w:val="uk-UA"/>
        </w:rPr>
        <w:t>Дитячий аутизм – це...</w:t>
      </w:r>
    </w:p>
    <w:p w:rsidR="00AE0883" w:rsidRDefault="00AE0883" w:rsidP="00AE0883">
      <w:pPr>
        <w:widowControl w:val="0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а) крайня форма  психологічного відчуження, яка виражається у відході дитини від контактів з навколишньою дійсністю;</w:t>
      </w:r>
    </w:p>
    <w:p w:rsidR="00AE0883" w:rsidRDefault="00AE0883" w:rsidP="00AE0883">
      <w:pPr>
        <w:widowContro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б) поведінка, спрямована на заподіяння фізичної та психологічної шкоди;</w:t>
      </w:r>
    </w:p>
    <w:p w:rsidR="00AE0883" w:rsidRDefault="00AE0883" w:rsidP="00AE0883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rFonts w:eastAsia="Arial Unicode MS"/>
          <w:sz w:val="28"/>
          <w:szCs w:val="28"/>
        </w:rPr>
        <w:t>в)</w:t>
      </w:r>
      <w:r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особливість поведінки дитини, яка полягає у схильності діяти за </w:t>
      </w:r>
      <w:proofErr w:type="gramStart"/>
      <w:r>
        <w:rPr>
          <w:rFonts w:eastAsia="Arial Unicode MS"/>
          <w:sz w:val="28"/>
          <w:szCs w:val="28"/>
        </w:rPr>
        <w:t>першими</w:t>
      </w:r>
      <w:proofErr w:type="gramEnd"/>
      <w:r>
        <w:rPr>
          <w:rFonts w:eastAsia="Arial Unicode MS"/>
          <w:sz w:val="28"/>
          <w:szCs w:val="28"/>
        </w:rPr>
        <w:t xml:space="preserve"> понуканнями</w:t>
      </w:r>
    </w:p>
    <w:p w:rsidR="00AE0883" w:rsidRDefault="00AE0883" w:rsidP="00AE0883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вроджене психічне захворювання, що характеризується нездатністю хворого до взаємодії із зовнішнім світом — і виникаючими з цього факту порушеннями в соціалізації.</w:t>
      </w:r>
    </w:p>
    <w:p w:rsidR="00AE0883" w:rsidRDefault="00AE0883" w:rsidP="00AE0883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20. </w:t>
      </w:r>
      <w:r w:rsidRPr="00E04203">
        <w:rPr>
          <w:b/>
          <w:sz w:val="28"/>
          <w:szCs w:val="28"/>
          <w:lang w:val="uk-UA"/>
        </w:rPr>
        <w:t>Комплекс способів та прийомів інформаційного впливу на психіку людини з метою зниження критичності мислення і змушення її сприймати настанови і вимоги на несвідомому рівні; досягається вербальними і невербальними засобами; відрізняється від інших методів тим, що спрямовується не на раціональну, а на ірраціональну частину психіки людини</w:t>
      </w:r>
      <w:r w:rsidRPr="00E04203">
        <w:rPr>
          <w:b/>
          <w:color w:val="000000"/>
          <w:sz w:val="28"/>
          <w:szCs w:val="28"/>
          <w:lang w:val="uk-UA"/>
        </w:rPr>
        <w:t>:</w:t>
      </w:r>
    </w:p>
    <w:p w:rsidR="00AE0883" w:rsidRDefault="00E04203" w:rsidP="00AE0883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метод проє</w:t>
      </w:r>
      <w:r w:rsidR="00AE0883">
        <w:rPr>
          <w:color w:val="000000"/>
          <w:sz w:val="28"/>
          <w:szCs w:val="28"/>
          <w:lang w:val="uk-UA"/>
        </w:rPr>
        <w:t>ктів;</w:t>
      </w:r>
    </w:p>
    <w:p w:rsidR="00AE0883" w:rsidRDefault="00AE0883" w:rsidP="00AE0883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система інтерактивних методів навчання і виховання;</w:t>
      </w:r>
    </w:p>
    <w:p w:rsidR="00AE0883" w:rsidRDefault="00AE0883" w:rsidP="00AE0883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в) метод переконання;</w:t>
      </w:r>
    </w:p>
    <w:p w:rsidR="00AE0883" w:rsidRDefault="00AE0883" w:rsidP="00AE0883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г) метод навіювання.</w:t>
      </w:r>
    </w:p>
    <w:p w:rsidR="00AE0883" w:rsidRDefault="00AE0883" w:rsidP="00AE0883">
      <w:pPr>
        <w:widowControl w:val="0"/>
        <w:rPr>
          <w:rFonts w:eastAsia="Arial Unicode MS"/>
          <w:b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21. </w:t>
      </w:r>
      <w:r>
        <w:rPr>
          <w:rFonts w:eastAsia="Arial Unicode MS"/>
          <w:b/>
          <w:sz w:val="28"/>
          <w:szCs w:val="28"/>
        </w:rPr>
        <w:t>Дислексія – це:</w:t>
      </w:r>
    </w:p>
    <w:p w:rsidR="00AE0883" w:rsidRDefault="00AE0883" w:rsidP="00AE0883">
      <w:pPr>
        <w:widowControl w:val="0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</w:rPr>
        <w:t>а) нездатність оволодіти навичками читання тексті</w:t>
      </w:r>
      <w:proofErr w:type="gramStart"/>
      <w:r>
        <w:rPr>
          <w:rFonts w:eastAsia="Arial Unicode MS"/>
          <w:sz w:val="28"/>
          <w:szCs w:val="28"/>
        </w:rPr>
        <w:t>в</w:t>
      </w:r>
      <w:proofErr w:type="gramEnd"/>
      <w:r>
        <w:rPr>
          <w:rFonts w:eastAsia="Arial Unicode MS"/>
          <w:sz w:val="28"/>
          <w:szCs w:val="28"/>
          <w:lang w:val="uk-UA"/>
        </w:rPr>
        <w:t>;</w:t>
      </w:r>
    </w:p>
    <w:p w:rsidR="00AE0883" w:rsidRDefault="00AE0883" w:rsidP="00AE0883">
      <w:pPr>
        <w:widowControl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uk-UA"/>
        </w:rPr>
        <w:t xml:space="preserve">б) </w:t>
      </w:r>
      <w:r>
        <w:rPr>
          <w:rFonts w:eastAsia="Arial Unicode MS"/>
          <w:sz w:val="28"/>
          <w:szCs w:val="28"/>
        </w:rPr>
        <w:t>часткове специфічне порушення процесу читання</w:t>
      </w:r>
      <w:r>
        <w:rPr>
          <w:rFonts w:eastAsia="Arial Unicode MS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rFonts w:eastAsia="Arial Unicode MS"/>
          <w:sz w:val="28"/>
          <w:szCs w:val="28"/>
        </w:rPr>
        <w:t>зумовлене</w:t>
      </w:r>
      <w:r>
        <w:rPr>
          <w:rFonts w:eastAsia="Arial Unicode MS"/>
          <w:sz w:val="28"/>
          <w:szCs w:val="28"/>
          <w:lang w:val="uk-UA"/>
        </w:rPr>
        <w:t xml:space="preserve"> </w:t>
      </w:r>
      <w:r>
        <w:rPr>
          <w:rFonts w:eastAsia="Arial Unicode MS"/>
          <w:sz w:val="28"/>
          <w:szCs w:val="28"/>
        </w:rPr>
        <w:t>несформованістю вищих психологічних функцій, що виявляються у стійких помилках;</w:t>
      </w:r>
    </w:p>
    <w:p w:rsidR="00AE0883" w:rsidRDefault="00AE0883" w:rsidP="00AE0883">
      <w:pPr>
        <w:widowContro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uk-UA"/>
        </w:rPr>
        <w:t>в</w:t>
      </w:r>
      <w:r>
        <w:rPr>
          <w:rFonts w:eastAsia="Arial Unicode MS"/>
          <w:sz w:val="28"/>
          <w:szCs w:val="28"/>
        </w:rPr>
        <w:t>) порушення усного мовлення;</w:t>
      </w:r>
    </w:p>
    <w:p w:rsidR="00AE0883" w:rsidRDefault="00AE0883" w:rsidP="00AE0883">
      <w:pPr>
        <w:widowControl w:val="0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г</w:t>
      </w:r>
      <w:r>
        <w:rPr>
          <w:rFonts w:eastAsia="Arial Unicode MS"/>
          <w:sz w:val="28"/>
          <w:szCs w:val="28"/>
        </w:rPr>
        <w:t>)</w:t>
      </w:r>
      <w:r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порушення структурно-семантичного оформлення мовлення.</w:t>
      </w:r>
    </w:p>
    <w:p w:rsidR="00AE0883" w:rsidRDefault="00AE0883" w:rsidP="00AE0883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22. Непомітний психологічний вплив однієї особи на іншу чи групу осіб, розрахований на безперечне сприйняття і прийняття слів</w:t>
      </w:r>
      <w:r w:rsidR="00E04203">
        <w:rPr>
          <w:b/>
          <w:color w:val="000000"/>
          <w:sz w:val="28"/>
          <w:szCs w:val="28"/>
          <w:lang w:val="uk-UA"/>
        </w:rPr>
        <w:t>, висловлених в них думок, волі</w:t>
      </w:r>
      <w:r>
        <w:rPr>
          <w:b/>
          <w:color w:val="000000"/>
          <w:sz w:val="28"/>
          <w:szCs w:val="28"/>
          <w:lang w:val="uk-UA"/>
        </w:rPr>
        <w:t xml:space="preserve"> - це:</w:t>
      </w:r>
    </w:p>
    <w:p w:rsidR="00AE0883" w:rsidRDefault="00AE0883" w:rsidP="00AE0883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переконання;</w:t>
      </w:r>
    </w:p>
    <w:p w:rsidR="00AE0883" w:rsidRDefault="00AE0883" w:rsidP="00AE0883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примус;</w:t>
      </w:r>
    </w:p>
    <w:p w:rsidR="00AE0883" w:rsidRDefault="00AE0883" w:rsidP="00AE0883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в) навіювання;</w:t>
      </w:r>
    </w:p>
    <w:p w:rsidR="00AE0883" w:rsidRDefault="00AE0883" w:rsidP="00AE0883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г) бесіда.</w:t>
      </w:r>
      <w:r>
        <w:rPr>
          <w:color w:val="000000"/>
          <w:sz w:val="28"/>
          <w:szCs w:val="28"/>
          <w:lang w:val="uk-UA"/>
        </w:rPr>
        <w:tab/>
      </w:r>
    </w:p>
    <w:p w:rsidR="00AE0883" w:rsidRDefault="00AE0883" w:rsidP="00AE0883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23. У більшості розвинених країн </w:t>
      </w:r>
      <w:r>
        <w:rPr>
          <w:b/>
          <w:sz w:val="28"/>
          <w:szCs w:val="28"/>
          <w:lang w:val="uk-UA"/>
        </w:rPr>
        <w:t>світу існує така організаційна структура загальної середньої освіти з окремим функціонуванням трьох її ланок (початкової, основної і старшої школи):</w:t>
      </w:r>
    </w:p>
    <w:p w:rsidR="00AE0883" w:rsidRDefault="00AE0883" w:rsidP="00AE088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10-річна (3+5+2);</w:t>
      </w:r>
    </w:p>
    <w:p w:rsidR="00AE0883" w:rsidRDefault="00AE0883" w:rsidP="00AE088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11-річна (4+5+2);</w:t>
      </w:r>
    </w:p>
    <w:p w:rsidR="00AE0883" w:rsidRDefault="00AE0883" w:rsidP="00AE088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в) 12-рісна (4+5+3);</w:t>
      </w:r>
    </w:p>
    <w:p w:rsidR="00AE0883" w:rsidRDefault="00AE0883" w:rsidP="00AE088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12-річна (4+4+4);</w:t>
      </w:r>
    </w:p>
    <w:p w:rsidR="00AE0883" w:rsidRDefault="00AE0883" w:rsidP="00AE088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12-річна (6+3+3).</w:t>
      </w:r>
    </w:p>
    <w:p w:rsidR="00AE0883" w:rsidRDefault="00AE0883" w:rsidP="00AE0883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24. Встановіть відповідність кожного з понять із першого переліку певному поняттю з другого:</w:t>
      </w:r>
    </w:p>
    <w:p w:rsidR="00AE0883" w:rsidRDefault="00AE0883" w:rsidP="00AE0883">
      <w:pPr>
        <w:widowControl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7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3"/>
        <w:gridCol w:w="593"/>
        <w:gridCol w:w="3367"/>
      </w:tblGrid>
      <w:tr w:rsidR="00AE0883" w:rsidTr="00AE0883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83" w:rsidRDefault="00AE0883" w:rsidP="00AE0883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Рівні та ступені вищої освіти (зокрема й післядипломної):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3" w:rsidRDefault="00AE0883" w:rsidP="00AE0883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83" w:rsidRDefault="00AE0883" w:rsidP="00AE0883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Освітньо-професійні ступені</w:t>
            </w:r>
          </w:p>
        </w:tc>
      </w:tr>
      <w:tr w:rsidR="00AE0883" w:rsidTr="00AE0883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83" w:rsidRDefault="00AE0883" w:rsidP="00AE0883">
            <w:pPr>
              <w:pStyle w:val="StyleZakonu"/>
              <w:widowControl w:val="0"/>
              <w:spacing w:after="0" w:line="24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початковий рівень вищої освіти;</w:t>
            </w:r>
          </w:p>
          <w:p w:rsidR="00AE0883" w:rsidRDefault="00AE0883" w:rsidP="00AE0883">
            <w:pPr>
              <w:pStyle w:val="StyleZakonu"/>
              <w:widowControl w:val="0"/>
              <w:spacing w:after="0" w:line="24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перший (бакалаврcький) рівень;</w:t>
            </w:r>
          </w:p>
          <w:p w:rsidR="00AE0883" w:rsidRDefault="00AE0883" w:rsidP="00AE0883">
            <w:pPr>
              <w:pStyle w:val="StyleZakonu"/>
              <w:widowControl w:val="0"/>
              <w:spacing w:after="0" w:line="24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другий (магістерський) рівень;</w:t>
            </w:r>
          </w:p>
          <w:p w:rsidR="00AE0883" w:rsidRDefault="00AE0883" w:rsidP="00AE0883">
            <w:pPr>
              <w:pStyle w:val="StyleZakonu"/>
              <w:widowControl w:val="0"/>
              <w:spacing w:after="0" w:line="240" w:lineRule="auto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третій (освітньо-науковий) рівень;</w:t>
            </w:r>
          </w:p>
          <w:p w:rsidR="00AE0883" w:rsidRDefault="00AE0883" w:rsidP="00AE0883">
            <w:pPr>
              <w:pStyle w:val="StyleZakonu"/>
              <w:widowControl w:val="0"/>
              <w:spacing w:after="0" w:line="24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науковий рівень.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3" w:rsidRDefault="00AE0883" w:rsidP="00AE0883">
            <w:pPr>
              <w:pStyle w:val="StyleZakonu"/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83" w:rsidRDefault="00AE0883" w:rsidP="00AE0883">
            <w:pPr>
              <w:pStyle w:val="StyleZakonu"/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бакалавр;</w:t>
            </w:r>
          </w:p>
          <w:p w:rsidR="00AE0883" w:rsidRDefault="00AE0883" w:rsidP="00AE0883">
            <w:pPr>
              <w:pStyle w:val="StyleZakonu"/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доктор наук;</w:t>
            </w:r>
          </w:p>
          <w:p w:rsidR="00AE0883" w:rsidRDefault="00AE0883" w:rsidP="00AE0883">
            <w:pPr>
              <w:pStyle w:val="StyleZakonu"/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молодший бакалавр;</w:t>
            </w:r>
          </w:p>
          <w:p w:rsidR="00AE0883" w:rsidRDefault="00AE0883" w:rsidP="00AE0883">
            <w:pPr>
              <w:pStyle w:val="StyleZakonu"/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магістр;</w:t>
            </w:r>
          </w:p>
          <w:p w:rsidR="00AE0883" w:rsidRDefault="00AE0883" w:rsidP="00AE0883">
            <w:pPr>
              <w:pStyle w:val="StyleZakonu"/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доктор філософії.</w:t>
            </w:r>
          </w:p>
        </w:tc>
      </w:tr>
    </w:tbl>
    <w:p w:rsidR="00AE0883" w:rsidRDefault="00AE0883" w:rsidP="00AE0883">
      <w:pPr>
        <w:widowControl w:val="0"/>
        <w:rPr>
          <w:b/>
          <w:sz w:val="28"/>
          <w:szCs w:val="28"/>
          <w:lang w:val="uk-UA"/>
        </w:rPr>
      </w:pPr>
    </w:p>
    <w:p w:rsidR="00AE0883" w:rsidRDefault="00AE0883" w:rsidP="00AE088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25. Вибрати тезу, яка  трактує поняття «аномальна дитин</w:t>
      </w:r>
      <w:r w:rsidR="00E04203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»: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Аномальні діти -  це ті діти, які мають значні відхилення від нормального фізичного чи  психічного розвитку, зумовлені вродженими чи набутими дефектами і потребують спеціальних умов навчання й виховання;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Аномальні діти - це ті діти, які мають психічні, фізичні, аналізаторні вади, що виникають внаслідок органічних та функціональних порушень розвитку.</w:t>
      </w:r>
    </w:p>
    <w:p w:rsidR="00AE0883" w:rsidRDefault="00AE0883" w:rsidP="00AE0883">
      <w:pPr>
        <w:widowControl w:val="0"/>
        <w:ind w:left="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26. </w:t>
      </w:r>
      <w:r>
        <w:rPr>
          <w:b/>
          <w:sz w:val="28"/>
          <w:szCs w:val="28"/>
        </w:rPr>
        <w:t>Вибрати основні групи аномальних дітей: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г</w:t>
      </w:r>
      <w:r w:rsidR="00E04203">
        <w:rPr>
          <w:sz w:val="28"/>
          <w:szCs w:val="28"/>
          <w:lang w:val="uk-UA"/>
        </w:rPr>
        <w:t>лухі, слабочуючі, пізньооглухлі;</w:t>
      </w:r>
    </w:p>
    <w:p w:rsidR="00AE0883" w:rsidRDefault="00E0420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сліпі, слабо зорі;</w:t>
      </w:r>
    </w:p>
    <w:p w:rsidR="00AE0883" w:rsidRPr="00E0420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д</w:t>
      </w:r>
      <w:r w:rsidR="00E04203">
        <w:rPr>
          <w:sz w:val="28"/>
          <w:szCs w:val="28"/>
        </w:rPr>
        <w:t>іти з вадами інтелекту</w:t>
      </w:r>
      <w:r w:rsidR="00E04203">
        <w:rPr>
          <w:sz w:val="28"/>
          <w:szCs w:val="28"/>
          <w:lang w:val="uk-UA"/>
        </w:rPr>
        <w:t>;</w:t>
      </w:r>
    </w:p>
    <w:p w:rsidR="00AE0883" w:rsidRPr="00E0420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д</w:t>
      </w:r>
      <w:r w:rsidR="00E04203">
        <w:rPr>
          <w:sz w:val="28"/>
          <w:szCs w:val="28"/>
        </w:rPr>
        <w:t>іти-логопати</w:t>
      </w:r>
      <w:r w:rsidR="00E04203">
        <w:rPr>
          <w:sz w:val="28"/>
          <w:szCs w:val="28"/>
          <w:lang w:val="uk-UA"/>
        </w:rPr>
        <w:t>;</w:t>
      </w:r>
    </w:p>
    <w:p w:rsidR="00AE0883" w:rsidRPr="00E0420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д</w:t>
      </w:r>
      <w:r>
        <w:rPr>
          <w:sz w:val="28"/>
          <w:szCs w:val="28"/>
        </w:rPr>
        <w:t xml:space="preserve">іти з порушеннями </w:t>
      </w:r>
      <w:r w:rsidR="00E04203">
        <w:rPr>
          <w:sz w:val="28"/>
          <w:szCs w:val="28"/>
        </w:rPr>
        <w:t>опорно-рухового апарату (ДЦП)</w:t>
      </w:r>
      <w:r w:rsidR="00E04203">
        <w:rPr>
          <w:sz w:val="28"/>
          <w:szCs w:val="28"/>
          <w:lang w:val="uk-UA"/>
        </w:rPr>
        <w:t>;</w:t>
      </w:r>
    </w:p>
    <w:p w:rsidR="00AE0883" w:rsidRPr="00E0420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е) д</w:t>
      </w:r>
      <w:r>
        <w:rPr>
          <w:sz w:val="28"/>
          <w:szCs w:val="28"/>
        </w:rPr>
        <w:t xml:space="preserve">іти </w:t>
      </w:r>
      <w:r w:rsidR="00E04203">
        <w:rPr>
          <w:sz w:val="28"/>
          <w:szCs w:val="28"/>
        </w:rPr>
        <w:t>з затримкою психічного розвитку</w:t>
      </w:r>
      <w:r w:rsidR="00E04203">
        <w:rPr>
          <w:sz w:val="28"/>
          <w:szCs w:val="28"/>
          <w:lang w:val="uk-UA"/>
        </w:rPr>
        <w:t>;</w:t>
      </w:r>
    </w:p>
    <w:p w:rsidR="00AE0883" w:rsidRPr="00E0420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є) д</w:t>
      </w:r>
      <w:r w:rsidR="00E04203">
        <w:rPr>
          <w:sz w:val="28"/>
          <w:szCs w:val="28"/>
        </w:rPr>
        <w:t>іти, які не чують на одне вухо</w:t>
      </w:r>
      <w:r w:rsidR="00E04203">
        <w:rPr>
          <w:sz w:val="28"/>
          <w:szCs w:val="28"/>
          <w:lang w:val="uk-UA"/>
        </w:rPr>
        <w:t>;</w:t>
      </w:r>
    </w:p>
    <w:p w:rsidR="00AE0883" w:rsidRPr="00E0420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ж) д</w:t>
      </w:r>
      <w:r w:rsidR="00E04203" w:rsidRPr="00E04203">
        <w:rPr>
          <w:sz w:val="28"/>
          <w:szCs w:val="28"/>
          <w:lang w:val="uk-UA"/>
        </w:rPr>
        <w:t>іти педагогічно запущені</w:t>
      </w:r>
      <w:r w:rsidR="00E04203">
        <w:rPr>
          <w:sz w:val="28"/>
          <w:szCs w:val="28"/>
          <w:lang w:val="uk-UA"/>
        </w:rPr>
        <w:t>;</w:t>
      </w:r>
    </w:p>
    <w:p w:rsidR="00AE0883" w:rsidRPr="00E0420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з) д</w:t>
      </w:r>
      <w:r w:rsidRPr="00E04203">
        <w:rPr>
          <w:sz w:val="28"/>
          <w:szCs w:val="28"/>
          <w:lang w:val="uk-UA"/>
        </w:rPr>
        <w:t>іти з раннім дитячим аутизмом.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Запитання з кількома варіантами відповідей</w:t>
      </w:r>
    </w:p>
    <w:p w:rsidR="00AE0883" w:rsidRDefault="00AE0883" w:rsidP="00AE0883">
      <w:pPr>
        <w:widowControl w:val="0"/>
        <w:ind w:left="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27. Л.С.Виготський розробив такі теоретичні положення психічного розвитку аномальної дитини: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 </w:t>
      </w:r>
      <w:r>
        <w:rPr>
          <w:sz w:val="28"/>
          <w:szCs w:val="28"/>
        </w:rPr>
        <w:t>про первинний дефект та вторинні відхилення в розвитку дитини;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 </w:t>
      </w:r>
      <w:r>
        <w:rPr>
          <w:sz w:val="28"/>
          <w:szCs w:val="28"/>
        </w:rPr>
        <w:t>про соціальну сутність компенсації дефекту;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 </w:t>
      </w:r>
      <w:r>
        <w:rPr>
          <w:sz w:val="28"/>
          <w:szCs w:val="28"/>
        </w:rPr>
        <w:t>про переважання біологічних факторів у розвитку незрячої дитини;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 </w:t>
      </w:r>
      <w:r>
        <w:rPr>
          <w:sz w:val="28"/>
          <w:szCs w:val="28"/>
        </w:rPr>
        <w:t>про загальні закономірності розвитку аномальної і нормальної дитини.</w:t>
      </w:r>
    </w:p>
    <w:p w:rsidR="00AE0883" w:rsidRDefault="00AE0883" w:rsidP="00AE0883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</w:rPr>
        <w:t>. Поняття про первинність і вторинність дефекту розвитку</w:t>
      </w:r>
      <w:r>
        <w:rPr>
          <w:b/>
          <w:sz w:val="28"/>
          <w:szCs w:val="28"/>
          <w:lang w:val="uk-UA"/>
        </w:rPr>
        <w:t xml:space="preserve"> в</w:t>
      </w:r>
      <w:r>
        <w:rPr>
          <w:b/>
          <w:sz w:val="28"/>
          <w:szCs w:val="28"/>
        </w:rPr>
        <w:t>перше було введено: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 </w:t>
      </w:r>
      <w:r>
        <w:rPr>
          <w:sz w:val="28"/>
          <w:szCs w:val="28"/>
        </w:rPr>
        <w:t>О.Р.Лурія;</w:t>
      </w:r>
    </w:p>
    <w:p w:rsidR="00AE0883" w:rsidRPr="00E0420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>
        <w:rPr>
          <w:sz w:val="28"/>
          <w:szCs w:val="28"/>
        </w:rPr>
        <w:t xml:space="preserve"> Л.С.Виготський</w:t>
      </w:r>
      <w:r w:rsidR="00E04203">
        <w:rPr>
          <w:sz w:val="28"/>
          <w:szCs w:val="28"/>
          <w:lang w:val="uk-UA"/>
        </w:rPr>
        <w:t>;</w:t>
      </w:r>
    </w:p>
    <w:p w:rsidR="00AE0883" w:rsidRPr="00E0420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в) </w:t>
      </w:r>
      <w:r>
        <w:rPr>
          <w:sz w:val="28"/>
          <w:szCs w:val="28"/>
        </w:rPr>
        <w:t xml:space="preserve"> І.Г.Єременко</w:t>
      </w:r>
      <w:r w:rsidR="00E04203">
        <w:rPr>
          <w:sz w:val="28"/>
          <w:szCs w:val="28"/>
          <w:lang w:val="uk-UA"/>
        </w:rPr>
        <w:t>.</w:t>
      </w:r>
    </w:p>
    <w:p w:rsidR="00AE0883" w:rsidRDefault="00AE0883" w:rsidP="00AE088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29. Причини, які спричиняють виникнення олігофренії: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функціональні мовленнєві порушення;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 інфекційні захворювання вагітної жінки;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 </w:t>
      </w:r>
      <w:r>
        <w:rPr>
          <w:sz w:val="28"/>
          <w:szCs w:val="28"/>
        </w:rPr>
        <w:t>токсоплазмоз;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 </w:t>
      </w:r>
      <w:r>
        <w:rPr>
          <w:sz w:val="28"/>
          <w:szCs w:val="28"/>
        </w:rPr>
        <w:t>алкоголізм батьків;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д)  </w:t>
      </w:r>
      <w:r>
        <w:rPr>
          <w:sz w:val="28"/>
          <w:szCs w:val="28"/>
        </w:rPr>
        <w:t>пологові травми та асфіксія;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е) </w:t>
      </w:r>
      <w:r>
        <w:rPr>
          <w:sz w:val="28"/>
          <w:szCs w:val="28"/>
        </w:rPr>
        <w:t>менінгіти, енцефаліти;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>є) -</w:t>
      </w:r>
      <w:r>
        <w:rPr>
          <w:sz w:val="28"/>
          <w:szCs w:val="28"/>
        </w:rPr>
        <w:t>різні анатомічні недоліки в будові артикуляційного апарату.</w:t>
      </w:r>
    </w:p>
    <w:p w:rsidR="00AE0883" w:rsidRDefault="00AE0883" w:rsidP="00AE0883">
      <w:pPr>
        <w:widowControl w:val="0"/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Запитання з кількома</w:t>
      </w:r>
      <w:r>
        <w:rPr>
          <w:sz w:val="28"/>
          <w:szCs w:val="28"/>
        </w:rPr>
        <w:t xml:space="preserve"> варіантами</w:t>
      </w:r>
      <w:r>
        <w:rPr>
          <w:sz w:val="28"/>
          <w:szCs w:val="28"/>
          <w:lang w:val="uk-UA"/>
        </w:rPr>
        <w:t xml:space="preserve"> відповідей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</w:rPr>
        <w:t>. Ким були розроблені класифікації олігофренії?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</w:rPr>
        <w:t>Л.С.Виготський;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>
        <w:rPr>
          <w:sz w:val="28"/>
          <w:szCs w:val="28"/>
        </w:rPr>
        <w:t>М.С.Певзнер;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Г.І.Россолімо.</w:t>
      </w:r>
    </w:p>
    <w:p w:rsidR="00AE0883" w:rsidRDefault="00AE0883" w:rsidP="00AE088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31. З переліку наведених закладів оберіть ті, які відповідають типам закладів для дітей з вадами інтелекту: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</w:rPr>
        <w:t xml:space="preserve">спеціальні </w:t>
      </w:r>
      <w:r>
        <w:rPr>
          <w:sz w:val="28"/>
          <w:szCs w:val="28"/>
          <w:lang w:val="uk-UA"/>
        </w:rPr>
        <w:t>дошкільні навчальні заклади</w:t>
      </w:r>
      <w:r>
        <w:rPr>
          <w:sz w:val="28"/>
          <w:szCs w:val="28"/>
        </w:rPr>
        <w:t>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>
        <w:rPr>
          <w:sz w:val="28"/>
          <w:szCs w:val="28"/>
        </w:rPr>
        <w:t>медичні заклади;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>
        <w:rPr>
          <w:sz w:val="28"/>
          <w:szCs w:val="28"/>
        </w:rPr>
        <w:t>спеціальні школи-інтернати;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>
        <w:rPr>
          <w:sz w:val="28"/>
          <w:szCs w:val="28"/>
        </w:rPr>
        <w:t>заклади соціального забезпечення;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д) </w:t>
      </w:r>
      <w:r>
        <w:rPr>
          <w:sz w:val="28"/>
          <w:szCs w:val="28"/>
        </w:rPr>
        <w:t>спеціальні школи-інтернати для дітей-сиріт;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е) </w:t>
      </w:r>
      <w:r>
        <w:rPr>
          <w:sz w:val="28"/>
          <w:szCs w:val="28"/>
        </w:rPr>
        <w:t>загальноосвітні школи.</w:t>
      </w:r>
    </w:p>
    <w:p w:rsidR="00AE0883" w:rsidRDefault="00AE0883" w:rsidP="00AE0883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Запитання з кількома</w:t>
      </w:r>
      <w:r>
        <w:rPr>
          <w:sz w:val="28"/>
          <w:szCs w:val="28"/>
        </w:rPr>
        <w:t xml:space="preserve"> варіантами</w:t>
      </w:r>
      <w:r>
        <w:rPr>
          <w:sz w:val="28"/>
          <w:szCs w:val="28"/>
          <w:lang w:val="uk-UA"/>
        </w:rPr>
        <w:t xml:space="preserve"> відповідей</w:t>
      </w:r>
    </w:p>
    <w:p w:rsidR="00AE0883" w:rsidRDefault="00AE0883" w:rsidP="00AE088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32. Скільки форм олігофренії виділила М.С.Певзнер? 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о</w:t>
      </w:r>
      <w:r>
        <w:rPr>
          <w:sz w:val="28"/>
          <w:szCs w:val="28"/>
        </w:rPr>
        <w:t>дну;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>
        <w:rPr>
          <w:sz w:val="28"/>
          <w:szCs w:val="28"/>
        </w:rPr>
        <w:t>дві;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>
        <w:rPr>
          <w:sz w:val="28"/>
          <w:szCs w:val="28"/>
        </w:rPr>
        <w:t>три;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</w:t>
      </w:r>
      <w:r>
        <w:rPr>
          <w:sz w:val="28"/>
          <w:szCs w:val="28"/>
        </w:rPr>
        <w:t xml:space="preserve"> чотири.</w:t>
      </w:r>
    </w:p>
    <w:p w:rsidR="00AE0883" w:rsidRDefault="00AE0883" w:rsidP="00AE088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</w:t>
      </w:r>
      <w:r>
        <w:rPr>
          <w:b/>
          <w:sz w:val="28"/>
          <w:szCs w:val="28"/>
        </w:rPr>
        <w:t xml:space="preserve">. Ким була </w:t>
      </w:r>
      <w:r>
        <w:rPr>
          <w:b/>
          <w:sz w:val="28"/>
          <w:szCs w:val="28"/>
          <w:lang w:val="uk-UA"/>
        </w:rPr>
        <w:t>визначена</w:t>
      </w:r>
      <w:r>
        <w:rPr>
          <w:b/>
          <w:sz w:val="28"/>
          <w:szCs w:val="28"/>
        </w:rPr>
        <w:t xml:space="preserve"> затримка </w:t>
      </w:r>
      <w:r>
        <w:rPr>
          <w:b/>
          <w:sz w:val="28"/>
          <w:szCs w:val="28"/>
          <w:lang w:val="uk-UA"/>
        </w:rPr>
        <w:t xml:space="preserve">психічного розвитку </w:t>
      </w:r>
      <w:proofErr w:type="gramStart"/>
      <w:r>
        <w:rPr>
          <w:b/>
          <w:sz w:val="28"/>
          <w:szCs w:val="28"/>
          <w:lang w:val="uk-UA"/>
        </w:rPr>
        <w:t>на</w:t>
      </w:r>
      <w:proofErr w:type="gramEnd"/>
      <w:r>
        <w:rPr>
          <w:b/>
          <w:sz w:val="28"/>
          <w:szCs w:val="28"/>
          <w:lang w:val="uk-UA"/>
        </w:rPr>
        <w:t xml:space="preserve"> основі психічного і психофізичного інфантилізму? </w:t>
      </w:r>
    </w:p>
    <w:p w:rsidR="00AE0883" w:rsidRDefault="00E0420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М.С.Певзнер;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В.І.Лубовський</w:t>
      </w:r>
      <w:r w:rsidR="00E04203">
        <w:rPr>
          <w:sz w:val="28"/>
          <w:szCs w:val="28"/>
          <w:lang w:val="uk-UA"/>
        </w:rPr>
        <w:t>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І.Г.Єременко</w:t>
      </w:r>
      <w:r w:rsidR="00E04203">
        <w:rPr>
          <w:sz w:val="28"/>
          <w:szCs w:val="28"/>
          <w:lang w:val="uk-UA"/>
        </w:rPr>
        <w:t>.</w:t>
      </w:r>
    </w:p>
    <w:p w:rsidR="00AE0883" w:rsidRDefault="00AE0883" w:rsidP="00AE088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34. </w:t>
      </w:r>
      <w:r>
        <w:rPr>
          <w:b/>
          <w:sz w:val="28"/>
          <w:szCs w:val="28"/>
        </w:rPr>
        <w:t>Мовлення дітей з порушеннями інтелекту характеризується: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bCs/>
          <w:color w:val="000000"/>
          <w:sz w:val="28"/>
          <w:szCs w:val="28"/>
          <w:lang w:val="uk-UA"/>
        </w:rPr>
        <w:t>п</w:t>
      </w:r>
      <w:r>
        <w:rPr>
          <w:bCs/>
          <w:color w:val="000000"/>
          <w:sz w:val="28"/>
          <w:szCs w:val="28"/>
        </w:rPr>
        <w:t>орушення</w:t>
      </w:r>
      <w:r>
        <w:rPr>
          <w:bCs/>
          <w:color w:val="000000"/>
          <w:sz w:val="28"/>
          <w:szCs w:val="28"/>
          <w:lang w:val="uk-UA"/>
        </w:rPr>
        <w:t>м</w:t>
      </w:r>
      <w:r>
        <w:rPr>
          <w:bCs/>
          <w:color w:val="000000"/>
          <w:sz w:val="28"/>
          <w:szCs w:val="28"/>
        </w:rPr>
        <w:t xml:space="preserve"> темпу і ритму мови</w:t>
      </w:r>
      <w:r>
        <w:rPr>
          <w:sz w:val="28"/>
          <w:szCs w:val="28"/>
        </w:rPr>
        <w:t>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uk-UA"/>
        </w:rPr>
        <w:t>п</w:t>
      </w:r>
      <w:r>
        <w:rPr>
          <w:bCs/>
          <w:color w:val="000000"/>
          <w:sz w:val="28"/>
          <w:szCs w:val="28"/>
        </w:rPr>
        <w:t>орушення</w:t>
      </w:r>
      <w:r>
        <w:rPr>
          <w:bCs/>
          <w:color w:val="000000"/>
          <w:sz w:val="28"/>
          <w:szCs w:val="28"/>
          <w:lang w:val="uk-UA"/>
        </w:rPr>
        <w:t>м і</w:t>
      </w:r>
      <w:r>
        <w:rPr>
          <w:bCs/>
          <w:color w:val="000000"/>
          <w:sz w:val="28"/>
          <w:szCs w:val="28"/>
        </w:rPr>
        <w:t>мпресивно</w:t>
      </w:r>
      <w:r>
        <w:rPr>
          <w:bCs/>
          <w:color w:val="000000"/>
          <w:sz w:val="28"/>
          <w:szCs w:val="28"/>
          <w:lang w:val="uk-UA"/>
        </w:rPr>
        <w:t>ї</w:t>
      </w:r>
      <w:r>
        <w:rPr>
          <w:bCs/>
          <w:color w:val="000000"/>
          <w:sz w:val="28"/>
          <w:szCs w:val="28"/>
        </w:rPr>
        <w:t xml:space="preserve"> мови</w:t>
      </w:r>
      <w:r>
        <w:rPr>
          <w:sz w:val="28"/>
          <w:szCs w:val="28"/>
        </w:rPr>
        <w:t>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в)  емоційністю;</w:t>
      </w:r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г)  фрагментарністю;</w:t>
      </w:r>
    </w:p>
    <w:p w:rsidR="00AE0883" w:rsidRDefault="00AE0883" w:rsidP="00AE0883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ґ)  </w:t>
      </w:r>
      <w:r>
        <w:rPr>
          <w:sz w:val="28"/>
          <w:szCs w:val="28"/>
          <w:lang w:val="uk-UA"/>
        </w:rPr>
        <w:t xml:space="preserve">багатим </w:t>
      </w:r>
      <w:r>
        <w:rPr>
          <w:sz w:val="28"/>
          <w:szCs w:val="28"/>
        </w:rPr>
        <w:t xml:space="preserve"> словником;</w:t>
      </w:r>
      <w:proofErr w:type="gramEnd"/>
    </w:p>
    <w:p w:rsidR="00AE0883" w:rsidRDefault="00AE0883" w:rsidP="00AE08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д)  обмеженим словником;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</w:rPr>
        <w:t>е)  відсутністю епітетів;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ж) відсутністю прикметників;</w:t>
      </w:r>
    </w:p>
    <w:p w:rsid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є) нерозумінням багатозначних слів;</w:t>
      </w:r>
    </w:p>
    <w:p w:rsidR="00AE0883" w:rsidRPr="00AE0883" w:rsidRDefault="00AE0883" w:rsidP="00AE088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з)  пізнім оволодінням мовлення.</w:t>
      </w:r>
    </w:p>
    <w:p w:rsidR="00E81F81" w:rsidRPr="00F85BEC" w:rsidRDefault="002B6D89" w:rsidP="00EF1ECD">
      <w:pPr>
        <w:pStyle w:val="11"/>
        <w:widowControl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85BEC">
        <w:rPr>
          <w:rFonts w:ascii="Times New Roman" w:hAnsi="Times New Roman"/>
          <w:b/>
          <w:sz w:val="28"/>
          <w:szCs w:val="28"/>
        </w:rPr>
        <w:t>Захист індивідуальних, колективних проєктів та випускних творчих робіт</w:t>
      </w:r>
    </w:p>
    <w:p w:rsidR="00A91D5D" w:rsidRPr="00EF1ECD" w:rsidRDefault="00E04203" w:rsidP="00622FF8">
      <w:pPr>
        <w:widowControl w:val="0"/>
        <w:spacing w:before="120" w:after="12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Орієнтовні теми колективних проє</w:t>
      </w:r>
      <w:r w:rsidR="00C84B18" w:rsidRPr="00EF1ECD">
        <w:rPr>
          <w:i/>
          <w:sz w:val="28"/>
          <w:szCs w:val="28"/>
          <w:lang w:val="uk-UA"/>
        </w:rPr>
        <w:t>ктів</w:t>
      </w:r>
    </w:p>
    <w:p w:rsidR="00A91D5D" w:rsidRPr="00F85BEC" w:rsidRDefault="00A91D5D" w:rsidP="00F85B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1. Особливості навчання дітей з обмеженими психофізичними можливостями.</w:t>
      </w:r>
    </w:p>
    <w:p w:rsidR="00A91D5D" w:rsidRPr="00F85BEC" w:rsidRDefault="00A91D5D" w:rsidP="00F85B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2. Характеристика категорій дітей з порушеннями слуху.</w:t>
      </w:r>
    </w:p>
    <w:p w:rsidR="00A91D5D" w:rsidRPr="00F85BEC" w:rsidRDefault="00A91D5D" w:rsidP="00F85B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3. Специфіка психофізичного розвитку глухих та слабочуючих школярів.</w:t>
      </w:r>
    </w:p>
    <w:p w:rsidR="00A91D5D" w:rsidRPr="00F85BEC" w:rsidRDefault="00A91D5D" w:rsidP="00F85B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4. Психолого-педагогічні основи організації роботи вчителя-дефектолога з слабозорими учнями різних вікових груп.</w:t>
      </w:r>
    </w:p>
    <w:p w:rsidR="00C84B18" w:rsidRPr="00F85BEC" w:rsidRDefault="00A91D5D" w:rsidP="00622FF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 xml:space="preserve">5. Система соціально-педагогічної роботи з попередження девіантної </w:t>
      </w:r>
      <w:r w:rsidR="00E04203">
        <w:rPr>
          <w:sz w:val="28"/>
          <w:szCs w:val="28"/>
          <w:lang w:val="uk-UA"/>
        </w:rPr>
        <w:t>п</w:t>
      </w:r>
      <w:r w:rsidRPr="00F85BEC">
        <w:rPr>
          <w:sz w:val="28"/>
          <w:szCs w:val="28"/>
          <w:lang w:val="uk-UA"/>
        </w:rPr>
        <w:t>оведінки у молодших школярів з вадами інтелекту.</w:t>
      </w:r>
    </w:p>
    <w:p w:rsidR="00C84B18" w:rsidRPr="00EF1ECD" w:rsidRDefault="00E04203" w:rsidP="00622FF8">
      <w:pPr>
        <w:widowControl w:val="0"/>
        <w:tabs>
          <w:tab w:val="left" w:pos="1134"/>
        </w:tabs>
        <w:spacing w:before="120" w:after="12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Орієнтовні теми індивідуальних проє</w:t>
      </w:r>
      <w:r w:rsidR="00C84B18" w:rsidRPr="00EF1ECD">
        <w:rPr>
          <w:i/>
          <w:sz w:val="28"/>
          <w:szCs w:val="28"/>
          <w:lang w:val="uk-UA"/>
        </w:rPr>
        <w:t>ктів</w:t>
      </w:r>
    </w:p>
    <w:p w:rsidR="00A91D5D" w:rsidRPr="00F85BEC" w:rsidRDefault="00C84B18" w:rsidP="00F85B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1</w:t>
      </w:r>
      <w:r w:rsidR="00A91D5D" w:rsidRPr="00F85BEC">
        <w:rPr>
          <w:sz w:val="28"/>
          <w:szCs w:val="28"/>
          <w:lang w:val="uk-UA"/>
        </w:rPr>
        <w:t>. Соціальний портрет особистості з обмеженими психофізичними можливостями в структурі українського суспільства.</w:t>
      </w:r>
    </w:p>
    <w:p w:rsidR="00A91D5D" w:rsidRPr="00F85BEC" w:rsidRDefault="00C84B18" w:rsidP="00F85B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2</w:t>
      </w:r>
      <w:r w:rsidR="00A91D5D" w:rsidRPr="00F85BEC">
        <w:rPr>
          <w:sz w:val="28"/>
          <w:szCs w:val="28"/>
          <w:lang w:val="uk-UA"/>
        </w:rPr>
        <w:t>. Специфіка методичної роботи у спеціальній школі-інтернаті.</w:t>
      </w:r>
    </w:p>
    <w:p w:rsidR="00A91D5D" w:rsidRPr="00F85BEC" w:rsidRDefault="00C84B18" w:rsidP="00F85B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3</w:t>
      </w:r>
      <w:r w:rsidR="00A91D5D" w:rsidRPr="00F85BEC">
        <w:rPr>
          <w:sz w:val="28"/>
          <w:szCs w:val="28"/>
          <w:lang w:val="uk-UA"/>
        </w:rPr>
        <w:t>. Структура, завдання та роль шкільного методичного кабінету у підвищенні кваліфікації корекційних педагогів.</w:t>
      </w:r>
    </w:p>
    <w:p w:rsidR="00A91D5D" w:rsidRPr="00F85BEC" w:rsidRDefault="00C84B18" w:rsidP="00F85B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4</w:t>
      </w:r>
      <w:r w:rsidR="00A91D5D" w:rsidRPr="00F85BEC">
        <w:rPr>
          <w:sz w:val="28"/>
          <w:szCs w:val="28"/>
          <w:lang w:val="uk-UA"/>
        </w:rPr>
        <w:t>. Основні загально-педагогічні та специфічні завдання корекційної освіти та професійної реабілітації дітей з обмеженими психофізичними можливостями.</w:t>
      </w:r>
    </w:p>
    <w:p w:rsidR="00C84B18" w:rsidRPr="00F85BEC" w:rsidRDefault="00C84B18" w:rsidP="00622FF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5</w:t>
      </w:r>
      <w:r w:rsidR="00A91D5D" w:rsidRPr="00F85BEC">
        <w:rPr>
          <w:sz w:val="28"/>
          <w:szCs w:val="28"/>
          <w:lang w:val="uk-UA"/>
        </w:rPr>
        <w:t>. Провідні напрями розвитку спеціальної освіти в Україні на найближчі роки та перспективу.</w:t>
      </w:r>
    </w:p>
    <w:p w:rsidR="00C84B18" w:rsidRPr="00EF1ECD" w:rsidRDefault="00C84B18" w:rsidP="00622FF8">
      <w:pPr>
        <w:widowControl w:val="0"/>
        <w:spacing w:before="120" w:after="120"/>
        <w:jc w:val="center"/>
        <w:rPr>
          <w:i/>
          <w:sz w:val="28"/>
          <w:szCs w:val="28"/>
          <w:lang w:val="uk-UA"/>
        </w:rPr>
      </w:pPr>
      <w:r w:rsidRPr="00EF1ECD">
        <w:rPr>
          <w:i/>
          <w:sz w:val="28"/>
          <w:szCs w:val="28"/>
          <w:lang w:val="uk-UA"/>
        </w:rPr>
        <w:t>Орієнтовні теми випускних творчих робіт</w:t>
      </w:r>
    </w:p>
    <w:p w:rsidR="00A91D5D" w:rsidRPr="00F85BEC" w:rsidRDefault="00C84B18" w:rsidP="00F85B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1</w:t>
      </w:r>
      <w:r w:rsidR="00A91D5D" w:rsidRPr="00F85BEC">
        <w:rPr>
          <w:sz w:val="28"/>
          <w:szCs w:val="28"/>
          <w:lang w:val="uk-UA"/>
        </w:rPr>
        <w:t>. Сутність, мета, завдання «Концепції спеціальної освіти осіб з фізичними та психічними вадами в Україні».</w:t>
      </w:r>
    </w:p>
    <w:p w:rsidR="00A91D5D" w:rsidRPr="00F85BEC" w:rsidRDefault="00A91D5D" w:rsidP="00F85B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2. Вивчення прогностичної діяльності учнів з вадами рухової сфери .</w:t>
      </w:r>
    </w:p>
    <w:p w:rsidR="00A91D5D" w:rsidRPr="00F85BEC" w:rsidRDefault="00A91D5D" w:rsidP="00F85B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3. Концептуальна модель корекційно-педагогічної допомоги дітям із затримкою психічного розвитку.</w:t>
      </w:r>
    </w:p>
    <w:p w:rsidR="00A91D5D" w:rsidRPr="00F85BEC" w:rsidRDefault="00A91D5D" w:rsidP="00F85B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4. Актуальні проблеми клінічного вивчення розумової діяльності дітей-олігофренів.</w:t>
      </w:r>
    </w:p>
    <w:p w:rsidR="00A91D5D" w:rsidRPr="00F85BEC" w:rsidRDefault="00A91D5D" w:rsidP="00F85B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5. Диференційна діагностика олігофренії та ЗПР у дітей молодшого шкільного віку.</w:t>
      </w:r>
    </w:p>
    <w:p w:rsidR="00A91D5D" w:rsidRPr="00F85BEC" w:rsidRDefault="00A91D5D" w:rsidP="00622FF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5BEC">
        <w:rPr>
          <w:sz w:val="28"/>
          <w:szCs w:val="28"/>
          <w:lang w:val="uk-UA"/>
        </w:rPr>
        <w:t>6. Пошукова діяльність учителя-дефектолога як джерело вдосконалення його професійної майстерності.</w:t>
      </w:r>
      <w:r w:rsidR="00C84B18" w:rsidRPr="00F85BEC">
        <w:rPr>
          <w:sz w:val="28"/>
          <w:szCs w:val="28"/>
          <w:lang w:val="uk-UA"/>
        </w:rPr>
        <w:t xml:space="preserve"> </w:t>
      </w:r>
    </w:p>
    <w:p w:rsidR="00C84B18" w:rsidRPr="00EF1ECD" w:rsidRDefault="00C84B18" w:rsidP="00EF1ECD">
      <w:pPr>
        <w:pStyle w:val="af4"/>
        <w:widowControl w:val="0"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5BEC">
        <w:rPr>
          <w:rFonts w:ascii="Times New Roman" w:hAnsi="Times New Roman"/>
          <w:b/>
          <w:sz w:val="28"/>
          <w:szCs w:val="28"/>
        </w:rPr>
        <w:t>Програму розробили:</w:t>
      </w:r>
    </w:p>
    <w:p w:rsidR="00C84B18" w:rsidRPr="00F85BEC" w:rsidRDefault="00C84B18" w:rsidP="00F85BEC">
      <w:pPr>
        <w:widowControl w:val="0"/>
        <w:rPr>
          <w:bCs/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 xml:space="preserve">Старший викладач кафедри педагогіки, психології </w:t>
      </w:r>
    </w:p>
    <w:p w:rsidR="00C84B18" w:rsidRPr="00F85BEC" w:rsidRDefault="00C84B18" w:rsidP="00F85BEC">
      <w:pPr>
        <w:widowControl w:val="0"/>
        <w:rPr>
          <w:bCs/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 xml:space="preserve">і корекційної освіти КЗ «КОІППО </w:t>
      </w:r>
    </w:p>
    <w:p w:rsidR="00C84B18" w:rsidRPr="00F85BEC" w:rsidRDefault="00C84B18" w:rsidP="00F85BEC">
      <w:pPr>
        <w:widowControl w:val="0"/>
        <w:rPr>
          <w:bCs/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 xml:space="preserve">імені Василя Сухомлинського», </w:t>
      </w:r>
    </w:p>
    <w:p w:rsidR="00C84B18" w:rsidRPr="00F85BEC" w:rsidRDefault="00DE076C" w:rsidP="00F85BEC">
      <w:pPr>
        <w:widowControl w:val="0"/>
        <w:rPr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>кандидат педагогічних наук</w:t>
      </w:r>
      <w:r w:rsidRPr="00F85BEC">
        <w:rPr>
          <w:bCs/>
          <w:sz w:val="28"/>
          <w:szCs w:val="28"/>
          <w:lang w:val="uk-UA"/>
        </w:rPr>
        <w:tab/>
      </w:r>
      <w:r w:rsidRPr="00F85BEC">
        <w:rPr>
          <w:bCs/>
          <w:sz w:val="28"/>
          <w:szCs w:val="28"/>
          <w:lang w:val="uk-UA"/>
        </w:rPr>
        <w:tab/>
      </w:r>
      <w:r w:rsidRPr="00F85BEC">
        <w:rPr>
          <w:bCs/>
          <w:sz w:val="28"/>
          <w:szCs w:val="28"/>
          <w:lang w:val="uk-UA"/>
        </w:rPr>
        <w:tab/>
      </w:r>
      <w:r w:rsidRPr="00F85BEC">
        <w:rPr>
          <w:bCs/>
          <w:sz w:val="28"/>
          <w:szCs w:val="28"/>
          <w:lang w:val="uk-UA"/>
        </w:rPr>
        <w:tab/>
      </w:r>
      <w:r w:rsidRPr="00F85BEC">
        <w:rPr>
          <w:bCs/>
          <w:sz w:val="28"/>
          <w:szCs w:val="28"/>
          <w:lang w:val="uk-UA"/>
        </w:rPr>
        <w:tab/>
      </w:r>
      <w:r w:rsidR="00C84B18" w:rsidRPr="00F85BEC">
        <w:rPr>
          <w:sz w:val="28"/>
          <w:szCs w:val="28"/>
          <w:lang w:val="uk-UA"/>
        </w:rPr>
        <w:t xml:space="preserve">Валентина </w:t>
      </w:r>
      <w:r w:rsidR="00D51DD6" w:rsidRPr="00F85BEC">
        <w:rPr>
          <w:bCs/>
          <w:sz w:val="28"/>
          <w:szCs w:val="28"/>
          <w:lang w:val="uk-UA"/>
        </w:rPr>
        <w:t>ВОЙТКО</w:t>
      </w:r>
    </w:p>
    <w:p w:rsidR="00C84B18" w:rsidRPr="00F85BEC" w:rsidRDefault="00C84B18" w:rsidP="00F85BEC">
      <w:pPr>
        <w:widowControl w:val="0"/>
        <w:rPr>
          <w:sz w:val="28"/>
          <w:szCs w:val="28"/>
          <w:lang w:val="uk-UA"/>
        </w:rPr>
      </w:pPr>
    </w:p>
    <w:p w:rsidR="00C84B18" w:rsidRPr="00F85BEC" w:rsidRDefault="00C84B18" w:rsidP="00F85BEC">
      <w:pPr>
        <w:widowControl w:val="0"/>
        <w:rPr>
          <w:bCs/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 xml:space="preserve">Завідувач кафедри педагогіки, психології </w:t>
      </w:r>
    </w:p>
    <w:p w:rsidR="00C84B18" w:rsidRPr="00F85BEC" w:rsidRDefault="00C84B18" w:rsidP="00F85BEC">
      <w:pPr>
        <w:widowControl w:val="0"/>
        <w:rPr>
          <w:bCs/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 xml:space="preserve">і корекційної освіти КЗ «КОІППО </w:t>
      </w:r>
    </w:p>
    <w:p w:rsidR="00C84B18" w:rsidRPr="00F85BEC" w:rsidRDefault="00C84B18" w:rsidP="00F85BEC">
      <w:pPr>
        <w:widowControl w:val="0"/>
        <w:rPr>
          <w:bCs/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 xml:space="preserve">імені Василя Сухомлинського», </w:t>
      </w:r>
    </w:p>
    <w:p w:rsidR="00C84B18" w:rsidRPr="00F85BEC" w:rsidRDefault="00DE076C" w:rsidP="00F85BEC">
      <w:pPr>
        <w:widowControl w:val="0"/>
        <w:rPr>
          <w:sz w:val="28"/>
          <w:szCs w:val="28"/>
          <w:lang w:val="uk-UA"/>
        </w:rPr>
      </w:pPr>
      <w:r w:rsidRPr="00F85BEC">
        <w:rPr>
          <w:bCs/>
          <w:sz w:val="28"/>
          <w:szCs w:val="28"/>
          <w:lang w:val="uk-UA"/>
        </w:rPr>
        <w:t>кандидат педагогічних наук</w:t>
      </w:r>
      <w:r w:rsidRPr="00F85BEC">
        <w:rPr>
          <w:bCs/>
          <w:sz w:val="28"/>
          <w:szCs w:val="28"/>
          <w:lang w:val="uk-UA"/>
        </w:rPr>
        <w:tab/>
      </w:r>
      <w:r w:rsidRPr="00F85BEC">
        <w:rPr>
          <w:bCs/>
          <w:sz w:val="28"/>
          <w:szCs w:val="28"/>
          <w:lang w:val="uk-UA"/>
        </w:rPr>
        <w:tab/>
      </w:r>
      <w:r w:rsidRPr="00F85BEC">
        <w:rPr>
          <w:bCs/>
          <w:sz w:val="28"/>
          <w:szCs w:val="28"/>
          <w:lang w:val="uk-UA"/>
        </w:rPr>
        <w:tab/>
      </w:r>
      <w:r w:rsidRPr="00F85BEC">
        <w:rPr>
          <w:bCs/>
          <w:sz w:val="28"/>
          <w:szCs w:val="28"/>
          <w:lang w:val="uk-UA"/>
        </w:rPr>
        <w:tab/>
      </w:r>
      <w:r w:rsidRPr="00F85BEC">
        <w:rPr>
          <w:bCs/>
          <w:sz w:val="28"/>
          <w:szCs w:val="28"/>
          <w:lang w:val="uk-UA"/>
        </w:rPr>
        <w:tab/>
      </w:r>
      <w:r w:rsidR="00C84B18" w:rsidRPr="00F85BEC">
        <w:rPr>
          <w:bCs/>
          <w:sz w:val="28"/>
          <w:szCs w:val="28"/>
          <w:lang w:val="uk-UA"/>
        </w:rPr>
        <w:t>Олександр ЖОСАН</w:t>
      </w:r>
    </w:p>
    <w:p w:rsidR="00BA22C6" w:rsidRPr="00F85BEC" w:rsidRDefault="00BA22C6" w:rsidP="00AE0883">
      <w:pPr>
        <w:pStyle w:val="22"/>
        <w:widowControl w:val="0"/>
        <w:tabs>
          <w:tab w:val="left" w:pos="709"/>
        </w:tabs>
        <w:spacing w:line="240" w:lineRule="auto"/>
        <w:ind w:firstLine="0"/>
      </w:pPr>
    </w:p>
    <w:sectPr w:rsidR="00BA22C6" w:rsidRPr="00F85BEC" w:rsidSect="008414ED">
      <w:headerReference w:type="even" r:id="rId8"/>
      <w:headerReference w:type="default" r:id="rId9"/>
      <w:headerReference w:type="first" r:id="rId10"/>
      <w:pgSz w:w="11906" w:h="16838"/>
      <w:pgMar w:top="964" w:right="737" w:bottom="96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4A" w:rsidRDefault="00D5784A">
      <w:r>
        <w:separator/>
      </w:r>
    </w:p>
  </w:endnote>
  <w:endnote w:type="continuationSeparator" w:id="0">
    <w:p w:rsidR="00D5784A" w:rsidRDefault="00D57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4A" w:rsidRDefault="00D5784A">
      <w:r>
        <w:separator/>
      </w:r>
    </w:p>
  </w:footnote>
  <w:footnote w:type="continuationSeparator" w:id="0">
    <w:p w:rsidR="00D5784A" w:rsidRDefault="00D57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8F" w:rsidRDefault="00533490" w:rsidP="00507D3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5508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5508F" w:rsidRDefault="00C5508F" w:rsidP="00116FB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56844"/>
      <w:docPartObj>
        <w:docPartGallery w:val="Page Numbers (Top of Page)"/>
        <w:docPartUnique/>
      </w:docPartObj>
    </w:sdtPr>
    <w:sdtContent>
      <w:p w:rsidR="00C5508F" w:rsidRPr="00F85BEC" w:rsidRDefault="00533490" w:rsidP="00F85BEC">
        <w:pPr>
          <w:pStyle w:val="ab"/>
          <w:jc w:val="center"/>
        </w:pPr>
        <w:fldSimple w:instr=" PAGE   \* MERGEFORMAT ">
          <w:r w:rsidR="009D2F06">
            <w:rPr>
              <w:noProof/>
            </w:rPr>
            <w:t>17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8F" w:rsidRPr="008C25CF" w:rsidRDefault="00C5508F">
    <w:pPr>
      <w:pStyle w:val="ab"/>
      <w:jc w:val="center"/>
      <w:rPr>
        <w:lang w:val="uk-UA"/>
      </w:rPr>
    </w:pPr>
  </w:p>
  <w:p w:rsidR="00C5508F" w:rsidRDefault="00C550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E1"/>
      </v:shape>
    </w:pict>
  </w:numPicBullet>
  <w:abstractNum w:abstractNumId="0">
    <w:nsid w:val="0066705A"/>
    <w:multiLevelType w:val="hybridMultilevel"/>
    <w:tmpl w:val="4D308610"/>
    <w:lvl w:ilvl="0" w:tplc="1752E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A6C1C6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B0AFE"/>
    <w:multiLevelType w:val="hybridMultilevel"/>
    <w:tmpl w:val="3572A646"/>
    <w:lvl w:ilvl="0" w:tplc="BBC28DD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6F1B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1E3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637973"/>
    <w:multiLevelType w:val="hybridMultilevel"/>
    <w:tmpl w:val="0102E580"/>
    <w:lvl w:ilvl="0" w:tplc="88083B6A">
      <w:start w:val="22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E3ACD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A8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68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E9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CB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E9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2D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84C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73AF4"/>
    <w:multiLevelType w:val="multilevel"/>
    <w:tmpl w:val="1C08D4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B1661"/>
    <w:multiLevelType w:val="hybridMultilevel"/>
    <w:tmpl w:val="80C43C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C4DAC"/>
    <w:multiLevelType w:val="hybridMultilevel"/>
    <w:tmpl w:val="BAEA193E"/>
    <w:lvl w:ilvl="0" w:tplc="ACD02D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3F92FEA"/>
    <w:multiLevelType w:val="multilevel"/>
    <w:tmpl w:val="1772DD9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046CD"/>
    <w:multiLevelType w:val="hybridMultilevel"/>
    <w:tmpl w:val="B15EE4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B655AD"/>
    <w:multiLevelType w:val="multilevel"/>
    <w:tmpl w:val="1C08D4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B63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552FD3"/>
    <w:multiLevelType w:val="hybridMultilevel"/>
    <w:tmpl w:val="3B1AD5F2"/>
    <w:lvl w:ilvl="0" w:tplc="9B1AB9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A7D49A1"/>
    <w:multiLevelType w:val="hybridMultilevel"/>
    <w:tmpl w:val="7BEC707A"/>
    <w:lvl w:ilvl="0" w:tplc="582052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>
    <w:nsid w:val="2CE4516E"/>
    <w:multiLevelType w:val="hybridMultilevel"/>
    <w:tmpl w:val="6FAC86BA"/>
    <w:lvl w:ilvl="0" w:tplc="105CE71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129C3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6A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E8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007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E8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CB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06E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803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30817"/>
    <w:multiLevelType w:val="multilevel"/>
    <w:tmpl w:val="1C08D4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835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83492E"/>
    <w:multiLevelType w:val="hybridMultilevel"/>
    <w:tmpl w:val="3572A646"/>
    <w:lvl w:ilvl="0" w:tplc="BBC28DD8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9D85CB3"/>
    <w:multiLevelType w:val="hybridMultilevel"/>
    <w:tmpl w:val="73A61B84"/>
    <w:lvl w:ilvl="0" w:tplc="219842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7D84D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2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E2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48D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214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EE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27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226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F31AB"/>
    <w:multiLevelType w:val="hybridMultilevel"/>
    <w:tmpl w:val="F8F6933A"/>
    <w:lvl w:ilvl="0" w:tplc="8C10E37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ED95E83"/>
    <w:multiLevelType w:val="hybridMultilevel"/>
    <w:tmpl w:val="8A74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E37F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DF43F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997DFB"/>
    <w:multiLevelType w:val="hybridMultilevel"/>
    <w:tmpl w:val="8E9C7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030B14"/>
    <w:multiLevelType w:val="hybridMultilevel"/>
    <w:tmpl w:val="85D47C6E"/>
    <w:lvl w:ilvl="0" w:tplc="0400B3B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34E0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C7B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65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C9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42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C4F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CB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A38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542219"/>
    <w:multiLevelType w:val="multilevel"/>
    <w:tmpl w:val="4D6465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6178C5"/>
    <w:multiLevelType w:val="hybridMultilevel"/>
    <w:tmpl w:val="C0E48832"/>
    <w:lvl w:ilvl="0" w:tplc="B5343C54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C283493"/>
    <w:multiLevelType w:val="hybridMultilevel"/>
    <w:tmpl w:val="66F409D0"/>
    <w:lvl w:ilvl="0" w:tplc="6158E2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F9D43E5"/>
    <w:multiLevelType w:val="hybridMultilevel"/>
    <w:tmpl w:val="E0D02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B455E8"/>
    <w:multiLevelType w:val="hybridMultilevel"/>
    <w:tmpl w:val="4E3E0BD2"/>
    <w:lvl w:ilvl="0" w:tplc="49E2B5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83FCF02C">
      <w:start w:val="1"/>
      <w:numFmt w:val="decimal"/>
      <w:lvlText w:val="%3."/>
      <w:lvlJc w:val="right"/>
      <w:pPr>
        <w:tabs>
          <w:tab w:val="num" w:pos="2310"/>
        </w:tabs>
        <w:ind w:left="2310" w:hanging="180"/>
      </w:pPr>
      <w:rPr>
        <w:rFonts w:ascii="Times New Roman" w:eastAsia="Times New Roman" w:hAnsi="Times New Roman" w:cs="Times New Roman"/>
      </w:rPr>
    </w:lvl>
    <w:lvl w:ilvl="3" w:tplc="C79C35D8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  <w:lang w:val="uk-UA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0">
    <w:nsid w:val="61CC2082"/>
    <w:multiLevelType w:val="hybridMultilevel"/>
    <w:tmpl w:val="8A74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1F0F06"/>
    <w:multiLevelType w:val="multilevel"/>
    <w:tmpl w:val="4A46B70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5F0EA8"/>
    <w:multiLevelType w:val="hybridMultilevel"/>
    <w:tmpl w:val="DD76961E"/>
    <w:lvl w:ilvl="0" w:tplc="481E3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4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29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812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28C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6C3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C59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45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E0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341144"/>
    <w:multiLevelType w:val="multilevel"/>
    <w:tmpl w:val="F4669280"/>
    <w:lvl w:ilvl="0">
      <w:start w:val="1"/>
      <w:numFmt w:val="decimal"/>
      <w:lvlText w:val="%1."/>
      <w:lvlJc w:val="left"/>
      <w:pPr>
        <w:tabs>
          <w:tab w:val="num" w:pos="1798"/>
        </w:tabs>
        <w:ind w:left="1798" w:hanging="10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608"/>
        </w:tabs>
        <w:ind w:left="2608" w:hanging="11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4">
    <w:nsid w:val="6AEA583F"/>
    <w:multiLevelType w:val="hybridMultilevel"/>
    <w:tmpl w:val="50566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001299"/>
    <w:multiLevelType w:val="hybridMultilevel"/>
    <w:tmpl w:val="7B447440"/>
    <w:lvl w:ilvl="0" w:tplc="19D69D7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633A2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80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80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02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241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04D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A59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CE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AF2C13"/>
    <w:multiLevelType w:val="hybridMultilevel"/>
    <w:tmpl w:val="FEF46714"/>
    <w:lvl w:ilvl="0" w:tplc="BBB0F2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E3908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03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AA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252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6C7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45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4E3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80B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D60AAD"/>
    <w:multiLevelType w:val="hybridMultilevel"/>
    <w:tmpl w:val="3572A646"/>
    <w:lvl w:ilvl="0" w:tplc="BBC28DD8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>
    <w:nsid w:val="72196C20"/>
    <w:multiLevelType w:val="singleLevel"/>
    <w:tmpl w:val="69E29B26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b w:val="0"/>
      </w:rPr>
    </w:lvl>
  </w:abstractNum>
  <w:abstractNum w:abstractNumId="39">
    <w:nsid w:val="72DF2B42"/>
    <w:multiLevelType w:val="hybridMultilevel"/>
    <w:tmpl w:val="6714C838"/>
    <w:lvl w:ilvl="0" w:tplc="E7F41894">
      <w:start w:val="1"/>
      <w:numFmt w:val="decimal"/>
      <w:lvlText w:val="%1."/>
      <w:lvlJc w:val="left"/>
      <w:pPr>
        <w:ind w:left="18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0">
    <w:nsid w:val="73B408F2"/>
    <w:multiLevelType w:val="hybridMultilevel"/>
    <w:tmpl w:val="BB880A4A"/>
    <w:lvl w:ilvl="0" w:tplc="2440ECFC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D577A8"/>
    <w:multiLevelType w:val="hybridMultilevel"/>
    <w:tmpl w:val="45900D0C"/>
    <w:lvl w:ilvl="0" w:tplc="36D4B55E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2">
    <w:nsid w:val="76270837"/>
    <w:multiLevelType w:val="hybridMultilevel"/>
    <w:tmpl w:val="9236B8B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751366"/>
    <w:multiLevelType w:val="hybridMultilevel"/>
    <w:tmpl w:val="15AE2556"/>
    <w:lvl w:ilvl="0" w:tplc="792ACD7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C15A7C"/>
    <w:multiLevelType w:val="hybridMultilevel"/>
    <w:tmpl w:val="FAA8C8A8"/>
    <w:lvl w:ilvl="0" w:tplc="B5343C54">
      <w:start w:val="1"/>
      <w:numFmt w:val="decimal"/>
      <w:lvlText w:val="%1."/>
      <w:lvlJc w:val="left"/>
      <w:pPr>
        <w:ind w:left="251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94514F1"/>
    <w:multiLevelType w:val="hybridMultilevel"/>
    <w:tmpl w:val="261C7F4A"/>
    <w:lvl w:ilvl="0" w:tplc="ACD02D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71A98"/>
    <w:multiLevelType w:val="hybridMultilevel"/>
    <w:tmpl w:val="D71A9A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E8514A"/>
    <w:multiLevelType w:val="hybridMultilevel"/>
    <w:tmpl w:val="1E9A4C74"/>
    <w:lvl w:ilvl="0" w:tplc="59F0B5C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3B22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CA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E2B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6C9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42B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CD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01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EA5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EE347D"/>
    <w:multiLevelType w:val="hybridMultilevel"/>
    <w:tmpl w:val="BF887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1"/>
  </w:num>
  <w:num w:numId="11">
    <w:abstractNumId w:val="22"/>
  </w:num>
  <w:num w:numId="12">
    <w:abstractNumId w:val="3"/>
  </w:num>
  <w:num w:numId="13">
    <w:abstractNumId w:val="16"/>
  </w:num>
  <w:num w:numId="14">
    <w:abstractNumId w:val="21"/>
  </w:num>
  <w:num w:numId="15">
    <w:abstractNumId w:val="2"/>
  </w:num>
  <w:num w:numId="16">
    <w:abstractNumId w:val="10"/>
  </w:num>
  <w:num w:numId="17">
    <w:abstractNumId w:val="41"/>
  </w:num>
  <w:num w:numId="18">
    <w:abstractNumId w:val="0"/>
  </w:num>
  <w:num w:numId="19">
    <w:abstractNumId w:val="25"/>
  </w:num>
  <w:num w:numId="20">
    <w:abstractNumId w:val="4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</w:num>
  <w:num w:numId="24">
    <w:abstractNumId w:val="33"/>
  </w:num>
  <w:num w:numId="25">
    <w:abstractNumId w:val="1"/>
  </w:num>
  <w:num w:numId="26">
    <w:abstractNumId w:val="26"/>
  </w:num>
  <w:num w:numId="27">
    <w:abstractNumId w:val="7"/>
  </w:num>
  <w:num w:numId="28">
    <w:abstractNumId w:val="42"/>
  </w:num>
  <w:num w:numId="29">
    <w:abstractNumId w:val="46"/>
  </w:num>
  <w:num w:numId="30">
    <w:abstractNumId w:val="9"/>
  </w:num>
  <w:num w:numId="31">
    <w:abstractNumId w:val="43"/>
  </w:num>
  <w:num w:numId="32">
    <w:abstractNumId w:val="38"/>
  </w:num>
  <w:num w:numId="33">
    <w:abstractNumId w:val="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9"/>
  </w:num>
  <w:num w:numId="39">
    <w:abstractNumId w:val="8"/>
  </w:num>
  <w:num w:numId="40">
    <w:abstractNumId w:val="15"/>
  </w:num>
  <w:num w:numId="41">
    <w:abstractNumId w:val="39"/>
  </w:num>
  <w:num w:numId="42">
    <w:abstractNumId w:val="23"/>
  </w:num>
  <w:num w:numId="43">
    <w:abstractNumId w:val="44"/>
  </w:num>
  <w:num w:numId="44">
    <w:abstractNumId w:val="12"/>
  </w:num>
  <w:num w:numId="45">
    <w:abstractNumId w:val="27"/>
  </w:num>
  <w:num w:numId="46">
    <w:abstractNumId w:val="28"/>
  </w:num>
  <w:num w:numId="47">
    <w:abstractNumId w:val="48"/>
  </w:num>
  <w:num w:numId="48">
    <w:abstractNumId w:val="34"/>
  </w:num>
  <w:num w:numId="49">
    <w:abstractNumId w:val="4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33"/>
    <w:rsid w:val="0001212E"/>
    <w:rsid w:val="00012A28"/>
    <w:rsid w:val="000163DD"/>
    <w:rsid w:val="00022357"/>
    <w:rsid w:val="00022C69"/>
    <w:rsid w:val="00024077"/>
    <w:rsid w:val="00034C95"/>
    <w:rsid w:val="00040991"/>
    <w:rsid w:val="000512D5"/>
    <w:rsid w:val="00074A8D"/>
    <w:rsid w:val="00083A04"/>
    <w:rsid w:val="000865C5"/>
    <w:rsid w:val="00087E34"/>
    <w:rsid w:val="00093BDD"/>
    <w:rsid w:val="00094314"/>
    <w:rsid w:val="0009643F"/>
    <w:rsid w:val="000A3F60"/>
    <w:rsid w:val="000B5CB9"/>
    <w:rsid w:val="000C208C"/>
    <w:rsid w:val="000C3802"/>
    <w:rsid w:val="000C3F92"/>
    <w:rsid w:val="000D6125"/>
    <w:rsid w:val="000E099C"/>
    <w:rsid w:val="000E0D45"/>
    <w:rsid w:val="000F5CA1"/>
    <w:rsid w:val="00116FBA"/>
    <w:rsid w:val="00117106"/>
    <w:rsid w:val="00120579"/>
    <w:rsid w:val="00123748"/>
    <w:rsid w:val="00127E22"/>
    <w:rsid w:val="0013152A"/>
    <w:rsid w:val="00133EF5"/>
    <w:rsid w:val="001423A5"/>
    <w:rsid w:val="00146C93"/>
    <w:rsid w:val="00151130"/>
    <w:rsid w:val="00153339"/>
    <w:rsid w:val="00153578"/>
    <w:rsid w:val="001558A1"/>
    <w:rsid w:val="00157E46"/>
    <w:rsid w:val="00176BB6"/>
    <w:rsid w:val="00176C66"/>
    <w:rsid w:val="001812AE"/>
    <w:rsid w:val="00181BE5"/>
    <w:rsid w:val="00185622"/>
    <w:rsid w:val="001927DA"/>
    <w:rsid w:val="001A2CDE"/>
    <w:rsid w:val="001B4A46"/>
    <w:rsid w:val="001B5AD9"/>
    <w:rsid w:val="001B699B"/>
    <w:rsid w:val="001B7F20"/>
    <w:rsid w:val="001D1219"/>
    <w:rsid w:val="001D30C8"/>
    <w:rsid w:val="001E1738"/>
    <w:rsid w:val="002103AB"/>
    <w:rsid w:val="0021522F"/>
    <w:rsid w:val="00217523"/>
    <w:rsid w:val="002251F8"/>
    <w:rsid w:val="00231D5E"/>
    <w:rsid w:val="00236C2B"/>
    <w:rsid w:val="002370F6"/>
    <w:rsid w:val="002400FA"/>
    <w:rsid w:val="002502C7"/>
    <w:rsid w:val="00251052"/>
    <w:rsid w:val="00254C33"/>
    <w:rsid w:val="00261E21"/>
    <w:rsid w:val="002658A3"/>
    <w:rsid w:val="00265D85"/>
    <w:rsid w:val="00265F02"/>
    <w:rsid w:val="002679E2"/>
    <w:rsid w:val="00267A90"/>
    <w:rsid w:val="00272890"/>
    <w:rsid w:val="002772E2"/>
    <w:rsid w:val="00285681"/>
    <w:rsid w:val="00285DC4"/>
    <w:rsid w:val="002878DF"/>
    <w:rsid w:val="002940B6"/>
    <w:rsid w:val="00294427"/>
    <w:rsid w:val="002B6D89"/>
    <w:rsid w:val="002C0893"/>
    <w:rsid w:val="002C157E"/>
    <w:rsid w:val="002C3FC6"/>
    <w:rsid w:val="002C5AD6"/>
    <w:rsid w:val="002C7B12"/>
    <w:rsid w:val="002D2A6D"/>
    <w:rsid w:val="002D2B87"/>
    <w:rsid w:val="002D74DA"/>
    <w:rsid w:val="002E2F36"/>
    <w:rsid w:val="002E4CE9"/>
    <w:rsid w:val="002F167A"/>
    <w:rsid w:val="002F594D"/>
    <w:rsid w:val="0030386A"/>
    <w:rsid w:val="003049AF"/>
    <w:rsid w:val="003078FD"/>
    <w:rsid w:val="003133BD"/>
    <w:rsid w:val="003143F4"/>
    <w:rsid w:val="00315B0E"/>
    <w:rsid w:val="00315CF6"/>
    <w:rsid w:val="00317364"/>
    <w:rsid w:val="0032587E"/>
    <w:rsid w:val="0032791E"/>
    <w:rsid w:val="00340C1A"/>
    <w:rsid w:val="0034199B"/>
    <w:rsid w:val="00357AD8"/>
    <w:rsid w:val="00362C6B"/>
    <w:rsid w:val="00382EB5"/>
    <w:rsid w:val="00383525"/>
    <w:rsid w:val="003910D0"/>
    <w:rsid w:val="003926A8"/>
    <w:rsid w:val="003957D9"/>
    <w:rsid w:val="00397854"/>
    <w:rsid w:val="003A18F9"/>
    <w:rsid w:val="003A1D95"/>
    <w:rsid w:val="003B6AB5"/>
    <w:rsid w:val="003C783D"/>
    <w:rsid w:val="003D14EF"/>
    <w:rsid w:val="003D6B64"/>
    <w:rsid w:val="003F59DB"/>
    <w:rsid w:val="00403525"/>
    <w:rsid w:val="00407668"/>
    <w:rsid w:val="00412574"/>
    <w:rsid w:val="004125D9"/>
    <w:rsid w:val="0043145D"/>
    <w:rsid w:val="0044588A"/>
    <w:rsid w:val="004502EA"/>
    <w:rsid w:val="00454D18"/>
    <w:rsid w:val="00455D9E"/>
    <w:rsid w:val="004675CE"/>
    <w:rsid w:val="00470D87"/>
    <w:rsid w:val="004736C1"/>
    <w:rsid w:val="004769F7"/>
    <w:rsid w:val="00482C05"/>
    <w:rsid w:val="0048493F"/>
    <w:rsid w:val="00485B9D"/>
    <w:rsid w:val="00490FB3"/>
    <w:rsid w:val="0049274E"/>
    <w:rsid w:val="004A53A9"/>
    <w:rsid w:val="004B2C09"/>
    <w:rsid w:val="004B351E"/>
    <w:rsid w:val="004B62F1"/>
    <w:rsid w:val="004B68F7"/>
    <w:rsid w:val="004B6A6D"/>
    <w:rsid w:val="004C3285"/>
    <w:rsid w:val="004E1143"/>
    <w:rsid w:val="004E2292"/>
    <w:rsid w:val="004E30CF"/>
    <w:rsid w:val="004E76D5"/>
    <w:rsid w:val="004F27C6"/>
    <w:rsid w:val="004F760D"/>
    <w:rsid w:val="005042D0"/>
    <w:rsid w:val="00507D31"/>
    <w:rsid w:val="00514A8B"/>
    <w:rsid w:val="00515733"/>
    <w:rsid w:val="005218B9"/>
    <w:rsid w:val="00527C6C"/>
    <w:rsid w:val="0053112B"/>
    <w:rsid w:val="00533490"/>
    <w:rsid w:val="00536297"/>
    <w:rsid w:val="00551CA5"/>
    <w:rsid w:val="00556627"/>
    <w:rsid w:val="005574CA"/>
    <w:rsid w:val="005752F1"/>
    <w:rsid w:val="0057767E"/>
    <w:rsid w:val="00582F9C"/>
    <w:rsid w:val="0058363B"/>
    <w:rsid w:val="0059096F"/>
    <w:rsid w:val="0059422F"/>
    <w:rsid w:val="005A17F6"/>
    <w:rsid w:val="005A6AA7"/>
    <w:rsid w:val="005B2B5A"/>
    <w:rsid w:val="005B3A44"/>
    <w:rsid w:val="005B5EFC"/>
    <w:rsid w:val="005B7A1F"/>
    <w:rsid w:val="005C33F5"/>
    <w:rsid w:val="005C3483"/>
    <w:rsid w:val="005D4E5B"/>
    <w:rsid w:val="005D76D5"/>
    <w:rsid w:val="005D7C31"/>
    <w:rsid w:val="005E5FE2"/>
    <w:rsid w:val="005F2217"/>
    <w:rsid w:val="00601E10"/>
    <w:rsid w:val="00604AF5"/>
    <w:rsid w:val="006111A3"/>
    <w:rsid w:val="006144BC"/>
    <w:rsid w:val="00617F43"/>
    <w:rsid w:val="00622FF8"/>
    <w:rsid w:val="00630B47"/>
    <w:rsid w:val="006322D1"/>
    <w:rsid w:val="006330CA"/>
    <w:rsid w:val="006404A2"/>
    <w:rsid w:val="00651305"/>
    <w:rsid w:val="00652AC0"/>
    <w:rsid w:val="006605AE"/>
    <w:rsid w:val="006617A6"/>
    <w:rsid w:val="00671489"/>
    <w:rsid w:val="00671493"/>
    <w:rsid w:val="00672F1D"/>
    <w:rsid w:val="0067344A"/>
    <w:rsid w:val="00695DBE"/>
    <w:rsid w:val="00695E69"/>
    <w:rsid w:val="006A1F85"/>
    <w:rsid w:val="006A4595"/>
    <w:rsid w:val="006A59BE"/>
    <w:rsid w:val="006B0403"/>
    <w:rsid w:val="006B4DF4"/>
    <w:rsid w:val="006B6A60"/>
    <w:rsid w:val="006C7E49"/>
    <w:rsid w:val="006D71AD"/>
    <w:rsid w:val="006E182F"/>
    <w:rsid w:val="006F225A"/>
    <w:rsid w:val="006F5537"/>
    <w:rsid w:val="007049ED"/>
    <w:rsid w:val="00704C54"/>
    <w:rsid w:val="0070520B"/>
    <w:rsid w:val="00706FBB"/>
    <w:rsid w:val="00711483"/>
    <w:rsid w:val="00712427"/>
    <w:rsid w:val="0072662D"/>
    <w:rsid w:val="00726BF7"/>
    <w:rsid w:val="007371AD"/>
    <w:rsid w:val="0074175A"/>
    <w:rsid w:val="007423B3"/>
    <w:rsid w:val="00743496"/>
    <w:rsid w:val="00750E29"/>
    <w:rsid w:val="007609B7"/>
    <w:rsid w:val="00762665"/>
    <w:rsid w:val="007713BD"/>
    <w:rsid w:val="007728F0"/>
    <w:rsid w:val="00775E5B"/>
    <w:rsid w:val="00781746"/>
    <w:rsid w:val="00784213"/>
    <w:rsid w:val="0078753F"/>
    <w:rsid w:val="007936E9"/>
    <w:rsid w:val="00794669"/>
    <w:rsid w:val="007A102E"/>
    <w:rsid w:val="007D7AAD"/>
    <w:rsid w:val="007E6A03"/>
    <w:rsid w:val="007F13D0"/>
    <w:rsid w:val="007F763B"/>
    <w:rsid w:val="007F7F66"/>
    <w:rsid w:val="0080530A"/>
    <w:rsid w:val="00805AF5"/>
    <w:rsid w:val="00807A4F"/>
    <w:rsid w:val="00817332"/>
    <w:rsid w:val="008203DD"/>
    <w:rsid w:val="0083427F"/>
    <w:rsid w:val="00836F00"/>
    <w:rsid w:val="008414ED"/>
    <w:rsid w:val="0084314D"/>
    <w:rsid w:val="00843AC1"/>
    <w:rsid w:val="0084580B"/>
    <w:rsid w:val="00851AA4"/>
    <w:rsid w:val="008522E5"/>
    <w:rsid w:val="00856B3F"/>
    <w:rsid w:val="00860B72"/>
    <w:rsid w:val="00862F46"/>
    <w:rsid w:val="00866500"/>
    <w:rsid w:val="008703D3"/>
    <w:rsid w:val="00870EFA"/>
    <w:rsid w:val="00875AD1"/>
    <w:rsid w:val="00881083"/>
    <w:rsid w:val="00883EB6"/>
    <w:rsid w:val="0088434C"/>
    <w:rsid w:val="00887382"/>
    <w:rsid w:val="00896457"/>
    <w:rsid w:val="008A0EAA"/>
    <w:rsid w:val="008A1A7C"/>
    <w:rsid w:val="008A6AB9"/>
    <w:rsid w:val="008B323C"/>
    <w:rsid w:val="008C1704"/>
    <w:rsid w:val="008C21BC"/>
    <w:rsid w:val="008C25CF"/>
    <w:rsid w:val="008E7646"/>
    <w:rsid w:val="008F4C64"/>
    <w:rsid w:val="008F5CF6"/>
    <w:rsid w:val="008F67CE"/>
    <w:rsid w:val="00904155"/>
    <w:rsid w:val="009179EB"/>
    <w:rsid w:val="0093704C"/>
    <w:rsid w:val="00944796"/>
    <w:rsid w:val="00962034"/>
    <w:rsid w:val="00976E3D"/>
    <w:rsid w:val="00982F56"/>
    <w:rsid w:val="0098335F"/>
    <w:rsid w:val="0099335B"/>
    <w:rsid w:val="00995889"/>
    <w:rsid w:val="009A1107"/>
    <w:rsid w:val="009A200F"/>
    <w:rsid w:val="009A2629"/>
    <w:rsid w:val="009A53CB"/>
    <w:rsid w:val="009A7728"/>
    <w:rsid w:val="009B1CF4"/>
    <w:rsid w:val="009B7D89"/>
    <w:rsid w:val="009C791C"/>
    <w:rsid w:val="009D1CA1"/>
    <w:rsid w:val="009D2F06"/>
    <w:rsid w:val="009E2602"/>
    <w:rsid w:val="009F6096"/>
    <w:rsid w:val="00A010F8"/>
    <w:rsid w:val="00A15286"/>
    <w:rsid w:val="00A26BAF"/>
    <w:rsid w:val="00A26DC6"/>
    <w:rsid w:val="00A27763"/>
    <w:rsid w:val="00A27DD9"/>
    <w:rsid w:val="00A373AB"/>
    <w:rsid w:val="00A37833"/>
    <w:rsid w:val="00A427FD"/>
    <w:rsid w:val="00A57C4F"/>
    <w:rsid w:val="00A61B52"/>
    <w:rsid w:val="00A62657"/>
    <w:rsid w:val="00A65A42"/>
    <w:rsid w:val="00A72954"/>
    <w:rsid w:val="00A82B4D"/>
    <w:rsid w:val="00A83DCA"/>
    <w:rsid w:val="00A917BD"/>
    <w:rsid w:val="00A91D5D"/>
    <w:rsid w:val="00A93C56"/>
    <w:rsid w:val="00A93E01"/>
    <w:rsid w:val="00AA0D4F"/>
    <w:rsid w:val="00AA1905"/>
    <w:rsid w:val="00AA48C1"/>
    <w:rsid w:val="00AB1583"/>
    <w:rsid w:val="00AB3501"/>
    <w:rsid w:val="00AC0B8F"/>
    <w:rsid w:val="00AC297B"/>
    <w:rsid w:val="00AC30E6"/>
    <w:rsid w:val="00AC3E82"/>
    <w:rsid w:val="00AD012F"/>
    <w:rsid w:val="00AE0883"/>
    <w:rsid w:val="00AE1367"/>
    <w:rsid w:val="00AE22C7"/>
    <w:rsid w:val="00AE3D6D"/>
    <w:rsid w:val="00AF1EB7"/>
    <w:rsid w:val="00AF3459"/>
    <w:rsid w:val="00AF3BAE"/>
    <w:rsid w:val="00B03EF6"/>
    <w:rsid w:val="00B27586"/>
    <w:rsid w:val="00B3040A"/>
    <w:rsid w:val="00B30C30"/>
    <w:rsid w:val="00B359AD"/>
    <w:rsid w:val="00B4628F"/>
    <w:rsid w:val="00B51E52"/>
    <w:rsid w:val="00B52121"/>
    <w:rsid w:val="00B52955"/>
    <w:rsid w:val="00B61254"/>
    <w:rsid w:val="00B628E4"/>
    <w:rsid w:val="00B62C46"/>
    <w:rsid w:val="00B71B2A"/>
    <w:rsid w:val="00B76AF0"/>
    <w:rsid w:val="00B81A4E"/>
    <w:rsid w:val="00B8392D"/>
    <w:rsid w:val="00B83F04"/>
    <w:rsid w:val="00B860C9"/>
    <w:rsid w:val="00BA22C6"/>
    <w:rsid w:val="00BB2A66"/>
    <w:rsid w:val="00BB65E3"/>
    <w:rsid w:val="00BC5F9C"/>
    <w:rsid w:val="00BC6AE8"/>
    <w:rsid w:val="00BD7AEC"/>
    <w:rsid w:val="00BE1815"/>
    <w:rsid w:val="00BE37B8"/>
    <w:rsid w:val="00BE38D0"/>
    <w:rsid w:val="00BF43CE"/>
    <w:rsid w:val="00C11816"/>
    <w:rsid w:val="00C149E1"/>
    <w:rsid w:val="00C32D50"/>
    <w:rsid w:val="00C3618F"/>
    <w:rsid w:val="00C460FA"/>
    <w:rsid w:val="00C54DC3"/>
    <w:rsid w:val="00C5508F"/>
    <w:rsid w:val="00C57FA9"/>
    <w:rsid w:val="00C600DF"/>
    <w:rsid w:val="00C61BE9"/>
    <w:rsid w:val="00C6296D"/>
    <w:rsid w:val="00C67424"/>
    <w:rsid w:val="00C731D4"/>
    <w:rsid w:val="00C83AF5"/>
    <w:rsid w:val="00C84B18"/>
    <w:rsid w:val="00C96989"/>
    <w:rsid w:val="00CA3532"/>
    <w:rsid w:val="00CA69F6"/>
    <w:rsid w:val="00CB0C50"/>
    <w:rsid w:val="00CB5524"/>
    <w:rsid w:val="00CB6146"/>
    <w:rsid w:val="00CB7A74"/>
    <w:rsid w:val="00CC03C8"/>
    <w:rsid w:val="00CC5390"/>
    <w:rsid w:val="00CD278D"/>
    <w:rsid w:val="00CD3583"/>
    <w:rsid w:val="00CD5EB3"/>
    <w:rsid w:val="00CD75FC"/>
    <w:rsid w:val="00CF2277"/>
    <w:rsid w:val="00CF50DB"/>
    <w:rsid w:val="00CF66FC"/>
    <w:rsid w:val="00CF7444"/>
    <w:rsid w:val="00D00B7E"/>
    <w:rsid w:val="00D02354"/>
    <w:rsid w:val="00D06F37"/>
    <w:rsid w:val="00D07B76"/>
    <w:rsid w:val="00D14D31"/>
    <w:rsid w:val="00D15925"/>
    <w:rsid w:val="00D25FC4"/>
    <w:rsid w:val="00D33400"/>
    <w:rsid w:val="00D3345D"/>
    <w:rsid w:val="00D44097"/>
    <w:rsid w:val="00D51DD6"/>
    <w:rsid w:val="00D5393A"/>
    <w:rsid w:val="00D5784A"/>
    <w:rsid w:val="00D60269"/>
    <w:rsid w:val="00D60F1F"/>
    <w:rsid w:val="00D71D06"/>
    <w:rsid w:val="00D93C09"/>
    <w:rsid w:val="00D94B96"/>
    <w:rsid w:val="00DA3385"/>
    <w:rsid w:val="00DB0FAA"/>
    <w:rsid w:val="00DB543D"/>
    <w:rsid w:val="00DC0E86"/>
    <w:rsid w:val="00DD1D38"/>
    <w:rsid w:val="00DE076C"/>
    <w:rsid w:val="00DF0333"/>
    <w:rsid w:val="00DF277F"/>
    <w:rsid w:val="00E0152F"/>
    <w:rsid w:val="00E04203"/>
    <w:rsid w:val="00E167A0"/>
    <w:rsid w:val="00E17965"/>
    <w:rsid w:val="00E17EC2"/>
    <w:rsid w:val="00E2095B"/>
    <w:rsid w:val="00E20B12"/>
    <w:rsid w:val="00E460B5"/>
    <w:rsid w:val="00E537D0"/>
    <w:rsid w:val="00E54A38"/>
    <w:rsid w:val="00E645AF"/>
    <w:rsid w:val="00E66D09"/>
    <w:rsid w:val="00E74058"/>
    <w:rsid w:val="00E776F6"/>
    <w:rsid w:val="00E819C9"/>
    <w:rsid w:val="00E81F81"/>
    <w:rsid w:val="00E848DF"/>
    <w:rsid w:val="00E87220"/>
    <w:rsid w:val="00EA0902"/>
    <w:rsid w:val="00EA61BE"/>
    <w:rsid w:val="00EB49D6"/>
    <w:rsid w:val="00EB5E48"/>
    <w:rsid w:val="00EB5ED4"/>
    <w:rsid w:val="00EB69B8"/>
    <w:rsid w:val="00EC240D"/>
    <w:rsid w:val="00EC5101"/>
    <w:rsid w:val="00EC5947"/>
    <w:rsid w:val="00EC66C8"/>
    <w:rsid w:val="00EE600E"/>
    <w:rsid w:val="00EF1ECD"/>
    <w:rsid w:val="00F01D6C"/>
    <w:rsid w:val="00F022F1"/>
    <w:rsid w:val="00F02785"/>
    <w:rsid w:val="00F02DFC"/>
    <w:rsid w:val="00F14526"/>
    <w:rsid w:val="00F179F1"/>
    <w:rsid w:val="00F21E5B"/>
    <w:rsid w:val="00F375ED"/>
    <w:rsid w:val="00F37AEE"/>
    <w:rsid w:val="00F50B6D"/>
    <w:rsid w:val="00F5309B"/>
    <w:rsid w:val="00F65977"/>
    <w:rsid w:val="00F662ED"/>
    <w:rsid w:val="00F748D0"/>
    <w:rsid w:val="00F75472"/>
    <w:rsid w:val="00F85545"/>
    <w:rsid w:val="00F85BEC"/>
    <w:rsid w:val="00F95802"/>
    <w:rsid w:val="00FA1D39"/>
    <w:rsid w:val="00FB0231"/>
    <w:rsid w:val="00FB5A75"/>
    <w:rsid w:val="00FB62F7"/>
    <w:rsid w:val="00FC1E9D"/>
    <w:rsid w:val="00FC3925"/>
    <w:rsid w:val="00FC48D6"/>
    <w:rsid w:val="00FC4E74"/>
    <w:rsid w:val="00FC5C61"/>
    <w:rsid w:val="00FC7637"/>
    <w:rsid w:val="00FD2373"/>
    <w:rsid w:val="00FE63F6"/>
    <w:rsid w:val="00FF542A"/>
    <w:rsid w:val="00FF5B3E"/>
    <w:rsid w:val="00FF6947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99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7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763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979"/>
      <w:jc w:val="center"/>
      <w:outlineLvl w:val="0"/>
    </w:pPr>
    <w:rPr>
      <w:bCs/>
      <w:color w:val="000000"/>
      <w:spacing w:val="-1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FC76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7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76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7637"/>
    <w:pPr>
      <w:keepNext/>
      <w:spacing w:line="360" w:lineRule="auto"/>
      <w:jc w:val="center"/>
      <w:outlineLvl w:val="4"/>
    </w:pPr>
    <w:rPr>
      <w:b/>
      <w:iCs/>
      <w:sz w:val="48"/>
      <w:szCs w:val="48"/>
      <w:lang w:val="uk-UA"/>
    </w:rPr>
  </w:style>
  <w:style w:type="paragraph" w:styleId="6">
    <w:name w:val="heading 6"/>
    <w:basedOn w:val="a"/>
    <w:next w:val="a"/>
    <w:qFormat/>
    <w:rsid w:val="00FC7637"/>
    <w:pPr>
      <w:keepNext/>
      <w:shd w:val="clear" w:color="auto" w:fill="FFFFFF"/>
      <w:tabs>
        <w:tab w:val="left" w:pos="864"/>
      </w:tabs>
      <w:spacing w:before="100" w:after="100"/>
      <w:jc w:val="center"/>
      <w:outlineLvl w:val="5"/>
    </w:pPr>
    <w:rPr>
      <w:b/>
      <w:color w:val="000000"/>
      <w:sz w:val="48"/>
      <w:szCs w:val="48"/>
      <w:lang w:val="uk-UA"/>
    </w:rPr>
  </w:style>
  <w:style w:type="paragraph" w:styleId="7">
    <w:name w:val="heading 7"/>
    <w:basedOn w:val="a"/>
    <w:next w:val="a"/>
    <w:qFormat/>
    <w:rsid w:val="00FC7637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FC7637"/>
    <w:pPr>
      <w:keepNext/>
      <w:ind w:firstLine="5220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qFormat/>
    <w:rsid w:val="00FC7637"/>
    <w:pPr>
      <w:keepNext/>
      <w:jc w:val="center"/>
      <w:outlineLvl w:val="8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7637"/>
    <w:pPr>
      <w:jc w:val="both"/>
    </w:pPr>
    <w:rPr>
      <w:sz w:val="28"/>
      <w:szCs w:val="20"/>
      <w:lang w:val="uk-UA"/>
    </w:rPr>
  </w:style>
  <w:style w:type="paragraph" w:styleId="a4">
    <w:name w:val="Body Text Indent"/>
    <w:basedOn w:val="a"/>
    <w:rsid w:val="00FC7637"/>
    <w:pPr>
      <w:ind w:firstLine="426"/>
      <w:jc w:val="both"/>
    </w:pPr>
    <w:rPr>
      <w:sz w:val="28"/>
      <w:szCs w:val="20"/>
      <w:lang w:val="uk-UA"/>
    </w:rPr>
  </w:style>
  <w:style w:type="paragraph" w:styleId="21">
    <w:name w:val="Body Text 2"/>
    <w:basedOn w:val="a"/>
    <w:rsid w:val="00FC7637"/>
    <w:pPr>
      <w:jc w:val="both"/>
    </w:pPr>
    <w:rPr>
      <w:b/>
      <w:sz w:val="28"/>
      <w:szCs w:val="20"/>
      <w:lang w:val="uk-UA"/>
    </w:rPr>
  </w:style>
  <w:style w:type="paragraph" w:styleId="30">
    <w:name w:val="Body Text 3"/>
    <w:basedOn w:val="a"/>
    <w:rsid w:val="00FC7637"/>
    <w:pPr>
      <w:spacing w:line="360" w:lineRule="auto"/>
      <w:jc w:val="center"/>
    </w:pPr>
    <w:rPr>
      <w:b/>
      <w:iCs/>
      <w:sz w:val="36"/>
      <w:szCs w:val="36"/>
      <w:lang w:val="uk-UA"/>
    </w:rPr>
  </w:style>
  <w:style w:type="paragraph" w:styleId="22">
    <w:name w:val="Body Text Indent 2"/>
    <w:basedOn w:val="a"/>
    <w:rsid w:val="00FC7637"/>
    <w:pPr>
      <w:spacing w:line="360" w:lineRule="auto"/>
      <w:ind w:firstLine="357"/>
      <w:jc w:val="both"/>
    </w:pPr>
    <w:rPr>
      <w:sz w:val="28"/>
      <w:szCs w:val="28"/>
      <w:lang w:val="uk-UA"/>
    </w:rPr>
  </w:style>
  <w:style w:type="paragraph" w:styleId="a5">
    <w:name w:val="caption"/>
    <w:basedOn w:val="a"/>
    <w:next w:val="a"/>
    <w:qFormat/>
    <w:rsid w:val="00FC7637"/>
    <w:rPr>
      <w:sz w:val="28"/>
      <w:lang w:val="uk-UA"/>
    </w:rPr>
  </w:style>
  <w:style w:type="paragraph" w:styleId="31">
    <w:name w:val="Body Text Indent 3"/>
    <w:basedOn w:val="a"/>
    <w:rsid w:val="00FC7637"/>
    <w:pPr>
      <w:spacing w:line="360" w:lineRule="auto"/>
      <w:ind w:firstLine="540"/>
      <w:jc w:val="both"/>
    </w:pPr>
    <w:rPr>
      <w:sz w:val="28"/>
      <w:szCs w:val="28"/>
      <w:lang w:val="uk-UA"/>
    </w:rPr>
  </w:style>
  <w:style w:type="paragraph" w:styleId="a6">
    <w:name w:val="Title"/>
    <w:basedOn w:val="a"/>
    <w:link w:val="a7"/>
    <w:uiPriority w:val="99"/>
    <w:qFormat/>
    <w:rsid w:val="00CB7A74"/>
    <w:pPr>
      <w:jc w:val="center"/>
    </w:pPr>
    <w:rPr>
      <w:sz w:val="28"/>
      <w:szCs w:val="20"/>
      <w:lang w:val="uk-UA"/>
    </w:rPr>
  </w:style>
  <w:style w:type="table" w:styleId="a8">
    <w:name w:val="Table Grid"/>
    <w:basedOn w:val="a1"/>
    <w:uiPriority w:val="59"/>
    <w:rsid w:val="005A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94669"/>
    <w:rPr>
      <w:color w:val="0000FF"/>
      <w:u w:val="single"/>
    </w:rPr>
  </w:style>
  <w:style w:type="paragraph" w:styleId="aa">
    <w:name w:val="Normal (Web)"/>
    <w:basedOn w:val="a"/>
    <w:uiPriority w:val="99"/>
    <w:rsid w:val="00265F0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link w:val="ListParagraphChar"/>
    <w:uiPriority w:val="99"/>
    <w:rsid w:val="00B521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3">
    <w:name w:val="Абзац списка2"/>
    <w:basedOn w:val="a"/>
    <w:qFormat/>
    <w:rsid w:val="00B521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52121"/>
  </w:style>
  <w:style w:type="paragraph" w:styleId="ab">
    <w:name w:val="header"/>
    <w:basedOn w:val="a"/>
    <w:link w:val="ac"/>
    <w:uiPriority w:val="99"/>
    <w:rsid w:val="00116FB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16FBA"/>
  </w:style>
  <w:style w:type="character" w:styleId="ae">
    <w:name w:val="Strong"/>
    <w:basedOn w:val="a0"/>
    <w:uiPriority w:val="99"/>
    <w:qFormat/>
    <w:rsid w:val="002400FA"/>
    <w:rPr>
      <w:rFonts w:cs="Times New Roman"/>
      <w:b/>
      <w:bCs/>
    </w:rPr>
  </w:style>
  <w:style w:type="character" w:styleId="af">
    <w:name w:val="Emphasis"/>
    <w:basedOn w:val="a0"/>
    <w:qFormat/>
    <w:rsid w:val="009179EB"/>
    <w:rPr>
      <w:i/>
      <w:iCs/>
    </w:rPr>
  </w:style>
  <w:style w:type="paragraph" w:customStyle="1" w:styleId="style7">
    <w:name w:val="style7"/>
    <w:basedOn w:val="a"/>
    <w:rsid w:val="009A1107"/>
    <w:pPr>
      <w:spacing w:before="100" w:beforeAutospacing="1" w:after="100" w:afterAutospacing="1"/>
    </w:pPr>
  </w:style>
  <w:style w:type="character" w:customStyle="1" w:styleId="style9">
    <w:name w:val="style9"/>
    <w:basedOn w:val="a0"/>
    <w:rsid w:val="009A1107"/>
  </w:style>
  <w:style w:type="paragraph" w:customStyle="1" w:styleId="12">
    <w:name w:val="Без интервала1"/>
    <w:link w:val="af0"/>
    <w:qFormat/>
    <w:rsid w:val="00C731D4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12"/>
    <w:locked/>
    <w:rsid w:val="00C731D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31">
    <w:name w:val="Font Style31"/>
    <w:rsid w:val="00251052"/>
    <w:rPr>
      <w:rFonts w:ascii="Times New Roman" w:hAnsi="Times New Roman"/>
      <w:sz w:val="26"/>
    </w:rPr>
  </w:style>
  <w:style w:type="paragraph" w:customStyle="1" w:styleId="24">
    <w:name w:val="Без интервала2"/>
    <w:rsid w:val="00743496"/>
    <w:pPr>
      <w:ind w:firstLine="425"/>
      <w:jc w:val="both"/>
    </w:pPr>
    <w:rPr>
      <w:rFonts w:ascii="Calibri" w:hAnsi="Calibri"/>
      <w:sz w:val="22"/>
      <w:szCs w:val="22"/>
    </w:rPr>
  </w:style>
  <w:style w:type="character" w:customStyle="1" w:styleId="af1">
    <w:name w:val="Виділення жирним"/>
    <w:rsid w:val="00743496"/>
    <w:rPr>
      <w:b/>
    </w:rPr>
  </w:style>
  <w:style w:type="paragraph" w:customStyle="1" w:styleId="Style4">
    <w:name w:val="Style4"/>
    <w:basedOn w:val="a"/>
    <w:rsid w:val="00362C6B"/>
    <w:pPr>
      <w:widowControl w:val="0"/>
      <w:autoSpaceDE w:val="0"/>
      <w:autoSpaceDN w:val="0"/>
      <w:adjustRightInd w:val="0"/>
      <w:spacing w:line="490" w:lineRule="exact"/>
      <w:jc w:val="center"/>
    </w:pPr>
  </w:style>
  <w:style w:type="character" w:customStyle="1" w:styleId="FontStyle12">
    <w:name w:val="Font Style12"/>
    <w:basedOn w:val="a0"/>
    <w:rsid w:val="00362C6B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BC6A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2">
    <w:name w:val="footer"/>
    <w:basedOn w:val="a"/>
    <w:link w:val="af3"/>
    <w:rsid w:val="000409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0991"/>
    <w:rPr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40991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604AF5"/>
    <w:rPr>
      <w:bCs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D25FC4"/>
    <w:rPr>
      <w:sz w:val="28"/>
      <w:lang w:val="uk-UA" w:eastAsia="ru-RU" w:bidi="ar-SA"/>
    </w:rPr>
  </w:style>
  <w:style w:type="character" w:customStyle="1" w:styleId="atn">
    <w:name w:val="atn"/>
    <w:basedOn w:val="a0"/>
    <w:rsid w:val="00D25FC4"/>
    <w:rPr>
      <w:rFonts w:ascii="Times New Roman" w:hAnsi="Times New Roman" w:cs="Times New Roman"/>
    </w:rPr>
  </w:style>
  <w:style w:type="character" w:customStyle="1" w:styleId="FontStyle13">
    <w:name w:val="Font Style13"/>
    <w:basedOn w:val="a0"/>
    <w:rsid w:val="00D25FC4"/>
    <w:rPr>
      <w:rFonts w:ascii="Times New Roman" w:hAnsi="Times New Roman" w:cs="Times New Roman"/>
      <w:b/>
      <w:bCs/>
      <w:sz w:val="42"/>
      <w:szCs w:val="42"/>
    </w:rPr>
  </w:style>
  <w:style w:type="paragraph" w:customStyle="1" w:styleId="af4">
    <w:name w:val="Нормальний текст"/>
    <w:basedOn w:val="a"/>
    <w:rsid w:val="00EA61BE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rvps2">
    <w:name w:val="rvps2"/>
    <w:basedOn w:val="a"/>
    <w:rsid w:val="00A27DD9"/>
    <w:pPr>
      <w:spacing w:before="100" w:beforeAutospacing="1" w:after="100" w:afterAutospacing="1"/>
    </w:pPr>
    <w:rPr>
      <w:rFonts w:eastAsia="Calibri"/>
    </w:rPr>
  </w:style>
  <w:style w:type="paragraph" w:customStyle="1" w:styleId="TableParagraph">
    <w:name w:val="Table Paragraph"/>
    <w:basedOn w:val="a"/>
    <w:uiPriority w:val="1"/>
    <w:qFormat/>
    <w:rsid w:val="007609B7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customStyle="1" w:styleId="ListParagraphChar">
    <w:name w:val="List Paragraph Char"/>
    <w:basedOn w:val="a0"/>
    <w:link w:val="11"/>
    <w:uiPriority w:val="99"/>
    <w:locked/>
    <w:rsid w:val="002B6D89"/>
    <w:rPr>
      <w:rFonts w:ascii="Calibri" w:hAnsi="Calibri"/>
      <w:sz w:val="22"/>
      <w:szCs w:val="22"/>
      <w:lang w:val="uk-UA" w:eastAsia="en-US" w:bidi="ar-SA"/>
    </w:rPr>
  </w:style>
  <w:style w:type="paragraph" w:styleId="af5">
    <w:name w:val="List Paragraph"/>
    <w:basedOn w:val="a"/>
    <w:link w:val="af6"/>
    <w:uiPriority w:val="34"/>
    <w:qFormat/>
    <w:rsid w:val="00C83A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6">
    <w:name w:val="Абзац списка Знак"/>
    <w:basedOn w:val="a0"/>
    <w:link w:val="af5"/>
    <w:uiPriority w:val="34"/>
    <w:rsid w:val="00C83AF5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rvts9">
    <w:name w:val="rvts9"/>
    <w:basedOn w:val="a0"/>
    <w:uiPriority w:val="99"/>
    <w:rsid w:val="00C83AF5"/>
  </w:style>
  <w:style w:type="character" w:customStyle="1" w:styleId="rvts23">
    <w:name w:val="rvts23"/>
    <w:basedOn w:val="a0"/>
    <w:rsid w:val="00C83AF5"/>
  </w:style>
  <w:style w:type="character" w:customStyle="1" w:styleId="rvts46">
    <w:name w:val="rvts46"/>
    <w:basedOn w:val="a0"/>
    <w:rsid w:val="00C83AF5"/>
  </w:style>
  <w:style w:type="character" w:customStyle="1" w:styleId="fontstyle01">
    <w:name w:val="fontstyle01"/>
    <w:basedOn w:val="a0"/>
    <w:rsid w:val="00C83AF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0">
    <w:name w:val="fontstyle31"/>
    <w:basedOn w:val="a0"/>
    <w:rsid w:val="00C83AF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rvts44">
    <w:name w:val="rvts44"/>
    <w:basedOn w:val="a0"/>
    <w:rsid w:val="00C6296D"/>
  </w:style>
  <w:style w:type="paragraph" w:customStyle="1" w:styleId="StyleZakonu">
    <w:name w:val="StyleZakonu"/>
    <w:basedOn w:val="a"/>
    <w:link w:val="StyleZakonu0"/>
    <w:rsid w:val="00383525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basedOn w:val="a0"/>
    <w:link w:val="StyleZakonu"/>
    <w:locked/>
    <w:rsid w:val="00383525"/>
    <w:rPr>
      <w:lang w:val="uk-UA"/>
    </w:rPr>
  </w:style>
  <w:style w:type="character" w:styleId="HTML">
    <w:name w:val="HTML Cite"/>
    <w:basedOn w:val="a0"/>
    <w:uiPriority w:val="99"/>
    <w:unhideWhenUsed/>
    <w:rsid w:val="00C61B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FD426-291A-4EE3-8887-E3DB535E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5758</Words>
  <Characters>32827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38508</CharactersWithSpaces>
  <SharedDoc>false</SharedDoc>
  <HLinks>
    <vt:vector size="24" baseType="variant"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http://www.ippo.if.ua/predmety/ocppsr/ index.php?id=78&amp;r=site/stattya</vt:lpwstr>
      </vt:variant>
      <vt:variant>
        <vt:lpwstr/>
      </vt:variant>
      <vt:variant>
        <vt:i4>5439579</vt:i4>
      </vt:variant>
      <vt:variant>
        <vt:i4>6</vt:i4>
      </vt:variant>
      <vt:variant>
        <vt:i4>0</vt:i4>
      </vt:variant>
      <vt:variant>
        <vt:i4>5</vt:i4>
      </vt:variant>
      <vt:variant>
        <vt:lpwstr>http://www.ippo.if.ua/predmety/ocppsr/ index.php?id=78&amp;r=site/stattya</vt:lpwstr>
      </vt:variant>
      <vt:variant>
        <vt:lpwstr/>
      </vt:variant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http://www.ippo.if.ua/predmety/ocppsr/ index.php?id=78&amp;r=site/stattya</vt:lpwstr>
      </vt:variant>
      <vt:variant>
        <vt:lpwstr/>
      </vt:variant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http://www.ippo.if.ua/predmety/ocppsr/ index.php?id=78&amp;r=site/stattya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Home</dc:creator>
  <cp:lastModifiedBy>Олександр</cp:lastModifiedBy>
  <cp:revision>33</cp:revision>
  <cp:lastPrinted>2019-11-06T09:06:00Z</cp:lastPrinted>
  <dcterms:created xsi:type="dcterms:W3CDTF">2019-11-05T06:23:00Z</dcterms:created>
  <dcterms:modified xsi:type="dcterms:W3CDTF">2019-11-30T05:09:00Z</dcterms:modified>
</cp:coreProperties>
</file>